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EE" w:rsidRPr="001B13EE" w:rsidRDefault="001B13EE" w:rsidP="001B13EE">
      <w:pPr>
        <w:spacing w:line="100" w:lineRule="atLeast"/>
        <w:rPr>
          <w:sz w:val="24"/>
          <w:szCs w:val="24"/>
        </w:rPr>
      </w:pPr>
      <w:r w:rsidRPr="001B13EE">
        <w:rPr>
          <w:sz w:val="24"/>
          <w:szCs w:val="24"/>
        </w:rPr>
        <w:t>Легкая атлетика — один из самых доступных и в тоже время, сложных видов спорта.</w:t>
      </w:r>
    </w:p>
    <w:p w:rsidR="001B13EE" w:rsidRPr="001B13EE" w:rsidRDefault="001B13EE" w:rsidP="001B13EE">
      <w:pPr>
        <w:pStyle w:val="1"/>
        <w:rPr>
          <w:rFonts w:ascii="Times New Roman" w:hAnsi="Times New Roman" w:cs="Times New Roman"/>
          <w:sz w:val="24"/>
          <w:szCs w:val="24"/>
        </w:rPr>
      </w:pPr>
      <w:r w:rsidRPr="001B13EE">
        <w:rPr>
          <w:rFonts w:ascii="Times New Roman" w:hAnsi="Times New Roman" w:cs="Times New Roman"/>
          <w:sz w:val="24"/>
          <w:szCs w:val="24"/>
        </w:rPr>
        <w:t xml:space="preserve">Доступность легкой атлетики заключается в том, что основой базовых дисциплин легкой атлетики являются естественные человеческие движения — ходьба, бег, прыжки, метания. </w:t>
      </w:r>
    </w:p>
    <w:p w:rsidR="001B13EE" w:rsidRDefault="001B13EE" w:rsidP="001B13EE">
      <w:pPr>
        <w:pStyle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1B13EE" w:rsidRDefault="001B13EE" w:rsidP="001B13EE">
      <w:pPr>
        <w:suppressAutoHyphens/>
        <w:autoSpaceDE/>
        <w:adjustRightInd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Отличительной особенностью программы является образовательный </w:t>
      </w:r>
      <w:proofErr w:type="spellStart"/>
      <w:r>
        <w:rPr>
          <w:sz w:val="24"/>
          <w:szCs w:val="24"/>
        </w:rPr>
        <w:t>процес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который построен  на основе легкоатлетических упражнений , которые составляют основу государственных тестов и нормативов для оценки физической подготовки населения России( ГТО), начиная с дошкольников и заканчивая лицами зрелого возраста. </w:t>
      </w:r>
    </w:p>
    <w:p w:rsidR="001B13EE" w:rsidRPr="001B13EE" w:rsidRDefault="001B13EE" w:rsidP="001B13EE">
      <w:pPr>
        <w:pStyle w:val="1"/>
        <w:rPr>
          <w:rFonts w:ascii="Times New Roman" w:hAnsi="Times New Roman" w:cs="Times New Roman"/>
          <w:sz w:val="24"/>
          <w:szCs w:val="24"/>
        </w:rPr>
      </w:pPr>
      <w:r w:rsidRPr="001B13EE">
        <w:rPr>
          <w:rFonts w:ascii="Times New Roman" w:hAnsi="Times New Roman" w:cs="Times New Roman"/>
          <w:sz w:val="24"/>
          <w:szCs w:val="24"/>
        </w:rPr>
        <w:t xml:space="preserve">Занятия легкой атлетикой общедоступны благодаря разнообразью ее видов, огромному количеству легко дозируемых упражнений, которыми можно заниматься повсюду и в любое время года. В программе учебный материал дается в виде основных упражнений, поэтому в соответствии с конкретными условиями и индивидуальными особенностями занимающихся, в программу могут </w:t>
      </w:r>
      <w:proofErr w:type="gramStart"/>
      <w:r w:rsidRPr="001B13EE">
        <w:rPr>
          <w:rFonts w:ascii="Times New Roman" w:hAnsi="Times New Roman" w:cs="Times New Roman"/>
          <w:sz w:val="24"/>
          <w:szCs w:val="24"/>
        </w:rPr>
        <w:t>вносится</w:t>
      </w:r>
      <w:proofErr w:type="gramEnd"/>
      <w:r w:rsidRPr="001B13EE">
        <w:rPr>
          <w:rFonts w:ascii="Times New Roman" w:hAnsi="Times New Roman" w:cs="Times New Roman"/>
          <w:sz w:val="24"/>
          <w:szCs w:val="24"/>
        </w:rPr>
        <w:t xml:space="preserve"> необходимые изменения, но при этом основные ее принципы и установки должны быть сохранены.</w:t>
      </w:r>
    </w:p>
    <w:p w:rsidR="001B13EE" w:rsidRDefault="001B13EE" w:rsidP="001B13E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 значимость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создают следующие факторы:</w:t>
      </w:r>
    </w:p>
    <w:p w:rsidR="001B13EE" w:rsidRDefault="001B13EE" w:rsidP="001B13E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разнообразие организационной деятельности; </w:t>
      </w:r>
    </w:p>
    <w:p w:rsidR="001B13EE" w:rsidRDefault="001B13EE" w:rsidP="001B13E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познавательные; </w:t>
      </w:r>
    </w:p>
    <w:p w:rsidR="001B13EE" w:rsidRDefault="001B13EE" w:rsidP="001B13E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(общефизическая и специальная подготовка);</w:t>
      </w:r>
    </w:p>
    <w:p w:rsidR="001B13EE" w:rsidRDefault="001B13EE" w:rsidP="001B13E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игра (этюды и импровизации); </w:t>
      </w:r>
    </w:p>
    <w:p w:rsidR="001B13EE" w:rsidRDefault="001B13EE" w:rsidP="001B13E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труд (подготовка к соревнованиям, показательным выступлениям); </w:t>
      </w:r>
    </w:p>
    <w:p w:rsidR="001B13EE" w:rsidRDefault="001B13EE" w:rsidP="001B13E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общение; </w:t>
      </w:r>
    </w:p>
    <w:p w:rsidR="001B13EE" w:rsidRDefault="001B13EE" w:rsidP="001B13E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динамичность организационной деятельности (от восприятия эталонных образцов и  репродуктивного воспроизведения до творческого роста); </w:t>
      </w:r>
    </w:p>
    <w:p w:rsidR="001B13EE" w:rsidRDefault="001B13EE" w:rsidP="001B13E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профессиональное партнерство (групповой характер деятельности);</w:t>
      </w:r>
    </w:p>
    <w:p w:rsidR="006A64C0" w:rsidRDefault="001B13EE" w:rsidP="001B13EE">
      <w:pPr>
        <w:rPr>
          <w:sz w:val="24"/>
          <w:szCs w:val="24"/>
        </w:rPr>
      </w:pPr>
      <w:r>
        <w:rPr>
          <w:sz w:val="24"/>
          <w:szCs w:val="24"/>
        </w:rPr>
        <w:t xml:space="preserve"> - социально-психологическое партнерство (общение</w:t>
      </w:r>
      <w:r>
        <w:rPr>
          <w:sz w:val="24"/>
          <w:szCs w:val="24"/>
        </w:rPr>
        <w:t>)</w:t>
      </w:r>
    </w:p>
    <w:p w:rsidR="001B13EE" w:rsidRDefault="001B13EE" w:rsidP="001B13EE">
      <w:pPr>
        <w:tabs>
          <w:tab w:val="left" w:pos="567"/>
        </w:tabs>
        <w:rPr>
          <w:rFonts w:eastAsia="Calibri"/>
          <w:b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>Цели и задачи программы.</w:t>
      </w:r>
    </w:p>
    <w:p w:rsidR="001B13EE" w:rsidRDefault="001B13EE" w:rsidP="001B13EE">
      <w:pPr>
        <w:suppressAutoHyphens/>
        <w:autoSpaceDE/>
        <w:adjustRightInd/>
        <w:spacing w:line="100" w:lineRule="atLeast"/>
        <w:rPr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Главная идея программы </w:t>
      </w:r>
      <w:r>
        <w:rPr>
          <w:color w:val="000000"/>
          <w:sz w:val="24"/>
          <w:szCs w:val="24"/>
          <w:lang w:eastAsia="en-US"/>
        </w:rPr>
        <w:t xml:space="preserve">– через обучение детей легкой атлетике привлечь их к систематическим занятиям физической культурой и спортом, </w:t>
      </w:r>
      <w:r>
        <w:rPr>
          <w:b/>
          <w:bCs/>
          <w:i/>
          <w:color w:val="000000"/>
          <w:sz w:val="24"/>
          <w:szCs w:val="24"/>
          <w:lang w:eastAsia="en-US"/>
        </w:rPr>
        <w:t>здоровому образу жизни</w:t>
      </w:r>
      <w:r>
        <w:rPr>
          <w:color w:val="000000"/>
          <w:sz w:val="24"/>
          <w:szCs w:val="24"/>
          <w:lang w:eastAsia="en-US"/>
        </w:rPr>
        <w:t>, а также помочь каждому ребенку раскрыть свой творческий потенциал и найти свой индивидуальный путь к самосовершенствованию.</w:t>
      </w:r>
    </w:p>
    <w:p w:rsidR="001B13EE" w:rsidRDefault="001B13EE" w:rsidP="001B13EE">
      <w:pPr>
        <w:suppressAutoHyphens/>
        <w:autoSpaceDE/>
        <w:adjustRightInd/>
        <w:rPr>
          <w:rFonts w:eastAsia="Andale Sans UI"/>
          <w:kern w:val="2"/>
          <w:sz w:val="24"/>
          <w:szCs w:val="24"/>
          <w:lang w:eastAsia="fa-IR" w:bidi="fa-IR"/>
        </w:rPr>
      </w:pPr>
      <w:r>
        <w:rPr>
          <w:rFonts w:eastAsia="Andale Sans UI"/>
          <w:kern w:val="2"/>
          <w:sz w:val="24"/>
          <w:szCs w:val="24"/>
          <w:lang w:eastAsia="fa-IR" w:bidi="fa-IR"/>
        </w:rPr>
        <w:t>Центр  призван удовлетворять потребности граждан и общества в области физкультуры и спорта, создавать условия для самоопределения и самореализации личности обучающихся, развития индивидуальных способностей каждого ребенка, выявления одаренных детей и целенаправленной спортивной подготовки детей и подростков.</w:t>
      </w:r>
    </w:p>
    <w:p w:rsidR="001B13EE" w:rsidRDefault="001B13EE" w:rsidP="001B13EE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Цель программы</w:t>
      </w:r>
      <w:r>
        <w:rPr>
          <w:color w:val="000000"/>
          <w:sz w:val="24"/>
          <w:szCs w:val="24"/>
        </w:rPr>
        <w:t> 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1B13EE" w:rsidRDefault="001B13EE" w:rsidP="001B13EE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Целостная система подготовки решает следующие </w:t>
      </w:r>
      <w:r>
        <w:rPr>
          <w:b/>
          <w:bCs/>
          <w:color w:val="000000"/>
          <w:sz w:val="24"/>
          <w:szCs w:val="24"/>
        </w:rPr>
        <w:t>основные задачи:</w:t>
      </w:r>
    </w:p>
    <w:p w:rsidR="001B13EE" w:rsidRDefault="001B13EE" w:rsidP="001B13EE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Обучающие</w:t>
      </w:r>
      <w:r>
        <w:rPr>
          <w:color w:val="000000"/>
          <w:sz w:val="24"/>
          <w:szCs w:val="24"/>
        </w:rPr>
        <w:t>:</w:t>
      </w:r>
    </w:p>
    <w:p w:rsidR="001B13EE" w:rsidRDefault="001B13EE" w:rsidP="001B13EE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-формирование стойкого интереса к занятиям легкой атлетикой;</w:t>
      </w:r>
    </w:p>
    <w:p w:rsidR="001B13EE" w:rsidRDefault="001B13EE" w:rsidP="001B13EE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-формирование специальных знаний, умений и навыков.</w:t>
      </w:r>
    </w:p>
    <w:p w:rsidR="001B13EE" w:rsidRDefault="001B13EE" w:rsidP="001B13EE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Развивающие</w:t>
      </w:r>
      <w:r>
        <w:rPr>
          <w:color w:val="000000"/>
          <w:sz w:val="24"/>
          <w:szCs w:val="24"/>
        </w:rPr>
        <w:t>:</w:t>
      </w:r>
    </w:p>
    <w:p w:rsidR="001B13EE" w:rsidRDefault="001B13EE" w:rsidP="001B13EE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-развитие физических способностей;</w:t>
      </w:r>
    </w:p>
    <w:p w:rsidR="001B13EE" w:rsidRDefault="001B13EE" w:rsidP="001B13EE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-раскрытия потенциала каждого ребенка;</w:t>
      </w:r>
    </w:p>
    <w:p w:rsidR="001B13EE" w:rsidRDefault="001B13EE" w:rsidP="001B13EE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-развития морально</w:t>
      </w:r>
    </w:p>
    <w:p w:rsidR="001B13EE" w:rsidRDefault="001B13EE" w:rsidP="001B13EE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-волевых качеств;</w:t>
      </w:r>
    </w:p>
    <w:p w:rsidR="001B13EE" w:rsidRDefault="001B13EE" w:rsidP="001B13EE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-развития внимания, мышления.</w:t>
      </w:r>
    </w:p>
    <w:p w:rsidR="001B13EE" w:rsidRDefault="001B13EE" w:rsidP="001B13EE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Воспитательные:</w:t>
      </w:r>
    </w:p>
    <w:p w:rsidR="001B13EE" w:rsidRDefault="001B13EE" w:rsidP="001B13EE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-воспитание нравственных, эстетических личностных качеств обучающихся:</w:t>
      </w:r>
    </w:p>
    <w:p w:rsidR="001B13EE" w:rsidRDefault="001B13EE" w:rsidP="001B13EE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доброжелательность, трудолюбие, честность, порядочность, ответственность,</w:t>
      </w:r>
    </w:p>
    <w:p w:rsidR="001B13EE" w:rsidRDefault="001B13EE" w:rsidP="001B13EE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культуру поведения, уважение к людям,</w:t>
      </w:r>
    </w:p>
    <w:p w:rsidR="001B13EE" w:rsidRDefault="001B13EE" w:rsidP="001B13EE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-взаимопонимание и бесконфликтность в общении.</w:t>
      </w:r>
      <w:r>
        <w:rPr>
          <w:sz w:val="24"/>
          <w:szCs w:val="24"/>
        </w:rPr>
        <w:t xml:space="preserve"> </w:t>
      </w:r>
    </w:p>
    <w:p w:rsidR="001B13EE" w:rsidRDefault="001B13EE" w:rsidP="001B13EE">
      <w:bookmarkStart w:id="0" w:name="_GoBack"/>
      <w:bookmarkEnd w:id="0"/>
    </w:p>
    <w:sectPr w:rsidR="001B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EE"/>
    <w:rsid w:val="001B13EE"/>
    <w:rsid w:val="006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1"/>
    <w:uiPriority w:val="1"/>
    <w:locked/>
    <w:rsid w:val="001B13EE"/>
    <w:rPr>
      <w:rFonts w:ascii="Calibri" w:hAnsi="Calibri"/>
    </w:rPr>
  </w:style>
  <w:style w:type="paragraph" w:customStyle="1" w:styleId="1">
    <w:name w:val="Без интервала1"/>
    <w:link w:val="a3"/>
    <w:uiPriority w:val="1"/>
    <w:qFormat/>
    <w:rsid w:val="001B13EE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1"/>
    <w:uiPriority w:val="1"/>
    <w:locked/>
    <w:rsid w:val="001B13EE"/>
    <w:rPr>
      <w:rFonts w:ascii="Calibri" w:hAnsi="Calibri"/>
    </w:rPr>
  </w:style>
  <w:style w:type="paragraph" w:customStyle="1" w:styleId="1">
    <w:name w:val="Без интервала1"/>
    <w:link w:val="a3"/>
    <w:uiPriority w:val="1"/>
    <w:qFormat/>
    <w:rsid w:val="001B13E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2021-07-01T15:31:00Z</dcterms:created>
  <dcterms:modified xsi:type="dcterms:W3CDTF">2021-07-01T15:34:00Z</dcterms:modified>
</cp:coreProperties>
</file>