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C8" w:rsidRPr="00233CFB" w:rsidRDefault="00A872C8" w:rsidP="00A872C8">
      <w:pPr>
        <w:pStyle w:val="a4"/>
        <w:jc w:val="center"/>
        <w:rPr>
          <w:rFonts w:ascii="Times New Roman" w:hAnsi="Times New Roman"/>
          <w:b/>
          <w:sz w:val="24"/>
          <w:szCs w:val="24"/>
        </w:rPr>
      </w:pPr>
      <w:r w:rsidRPr="00233CFB">
        <w:rPr>
          <w:rFonts w:ascii="Times New Roman" w:hAnsi="Times New Roman"/>
          <w:b/>
          <w:sz w:val="24"/>
          <w:szCs w:val="24"/>
        </w:rPr>
        <w:t>Комитет по образованию администрации Усманского муниципального района</w:t>
      </w:r>
    </w:p>
    <w:p w:rsidR="00A872C8" w:rsidRPr="00233CFB" w:rsidRDefault="00A872C8" w:rsidP="00A872C8">
      <w:pPr>
        <w:pStyle w:val="a4"/>
        <w:jc w:val="center"/>
        <w:rPr>
          <w:rFonts w:ascii="Times New Roman" w:hAnsi="Times New Roman"/>
          <w:b/>
          <w:sz w:val="24"/>
          <w:szCs w:val="24"/>
        </w:rPr>
      </w:pPr>
      <w:r w:rsidRPr="00233CFB">
        <w:rPr>
          <w:rFonts w:ascii="Times New Roman" w:hAnsi="Times New Roman"/>
          <w:b/>
          <w:sz w:val="24"/>
          <w:szCs w:val="24"/>
        </w:rPr>
        <w:t>Муниципальное  бюджетное учреждение дополнительного образования</w:t>
      </w:r>
    </w:p>
    <w:p w:rsidR="00A872C8" w:rsidRPr="00233CFB" w:rsidRDefault="00A872C8" w:rsidP="00A872C8">
      <w:pPr>
        <w:pStyle w:val="a4"/>
        <w:jc w:val="center"/>
        <w:rPr>
          <w:rFonts w:ascii="Times New Roman" w:hAnsi="Times New Roman"/>
          <w:b/>
          <w:sz w:val="24"/>
          <w:szCs w:val="24"/>
        </w:rPr>
      </w:pPr>
      <w:r w:rsidRPr="00233CFB">
        <w:rPr>
          <w:rFonts w:ascii="Times New Roman" w:hAnsi="Times New Roman"/>
          <w:b/>
          <w:sz w:val="24"/>
          <w:szCs w:val="24"/>
        </w:rPr>
        <w:t>«Оздоровительно-образовательный центр (спорта и туризма)</w:t>
      </w:r>
    </w:p>
    <w:p w:rsidR="00A872C8" w:rsidRPr="00233CFB" w:rsidRDefault="00A872C8" w:rsidP="00A872C8">
      <w:pPr>
        <w:pStyle w:val="a4"/>
        <w:jc w:val="center"/>
        <w:rPr>
          <w:rFonts w:ascii="Times New Roman" w:hAnsi="Times New Roman"/>
          <w:b/>
          <w:sz w:val="24"/>
          <w:szCs w:val="24"/>
        </w:rPr>
      </w:pPr>
      <w:r w:rsidRPr="00233CFB">
        <w:rPr>
          <w:rFonts w:ascii="Times New Roman" w:hAnsi="Times New Roman"/>
          <w:b/>
          <w:sz w:val="24"/>
          <w:szCs w:val="24"/>
        </w:rPr>
        <w:t>Усманского муниципального района центр Липецкой области»</w:t>
      </w:r>
    </w:p>
    <w:p w:rsidR="00A872C8" w:rsidRPr="00233CFB" w:rsidRDefault="00A872C8" w:rsidP="00A872C8">
      <w:pPr>
        <w:pStyle w:val="a4"/>
        <w:jc w:val="center"/>
        <w:rPr>
          <w:rFonts w:ascii="Times New Roman" w:hAnsi="Times New Roman"/>
          <w:b/>
          <w:bCs/>
          <w:sz w:val="24"/>
          <w:szCs w:val="24"/>
        </w:rPr>
      </w:pPr>
    </w:p>
    <w:p w:rsidR="00A872C8" w:rsidRDefault="00A872C8" w:rsidP="00A872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872C8" w:rsidRPr="00B32236" w:rsidRDefault="00A872C8" w:rsidP="00A872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872C8" w:rsidRPr="00B32236" w:rsidRDefault="00A872C8" w:rsidP="00A872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872C8" w:rsidRPr="00B32236" w:rsidRDefault="00A872C8" w:rsidP="00A872C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B32236">
        <w:rPr>
          <w:rFonts w:ascii="Times New Roman" w:eastAsia="Times New Roman" w:hAnsi="Times New Roman" w:cs="Times New Roman"/>
          <w:b/>
          <w:sz w:val="24"/>
          <w:szCs w:val="24"/>
        </w:rPr>
        <w:t xml:space="preserve">       ПРИНЯТО                                                                                        УТВЕРЖДЕНО</w:t>
      </w:r>
    </w:p>
    <w:p w:rsidR="00A872C8" w:rsidRPr="00B32236" w:rsidRDefault="00A872C8" w:rsidP="00A872C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2236">
        <w:rPr>
          <w:rFonts w:ascii="Times New Roman" w:eastAsia="Times New Roman" w:hAnsi="Times New Roman" w:cs="Times New Roman"/>
          <w:sz w:val="24"/>
          <w:szCs w:val="24"/>
        </w:rPr>
        <w:t xml:space="preserve">Педагогическим советом                                                            Приказ № ____ от ________ </w:t>
      </w:r>
      <w:proofErr w:type="gramStart"/>
      <w:r w:rsidRPr="00B32236">
        <w:rPr>
          <w:rFonts w:ascii="Times New Roman" w:eastAsia="Times New Roman" w:hAnsi="Times New Roman" w:cs="Times New Roman"/>
          <w:sz w:val="24"/>
          <w:szCs w:val="24"/>
        </w:rPr>
        <w:t>г</w:t>
      </w:r>
      <w:proofErr w:type="gramEnd"/>
      <w:r w:rsidRPr="00B32236">
        <w:rPr>
          <w:rFonts w:ascii="Times New Roman" w:eastAsia="Times New Roman" w:hAnsi="Times New Roman" w:cs="Times New Roman"/>
          <w:sz w:val="24"/>
          <w:szCs w:val="24"/>
        </w:rPr>
        <w:t>.</w:t>
      </w:r>
    </w:p>
    <w:p w:rsidR="00A872C8" w:rsidRPr="00B32236" w:rsidRDefault="00A872C8" w:rsidP="00A872C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2236">
        <w:rPr>
          <w:rFonts w:ascii="Times New Roman" w:eastAsia="Times New Roman" w:hAnsi="Times New Roman" w:cs="Times New Roman"/>
          <w:sz w:val="24"/>
          <w:szCs w:val="24"/>
        </w:rPr>
        <w:t>МБУ ДО ООЦ (</w:t>
      </w:r>
      <w:proofErr w:type="gramStart"/>
      <w:r w:rsidRPr="00B32236">
        <w:rPr>
          <w:rFonts w:ascii="Times New Roman" w:eastAsia="Times New Roman" w:hAnsi="Times New Roman" w:cs="Times New Roman"/>
          <w:sz w:val="24"/>
          <w:szCs w:val="24"/>
        </w:rPr>
        <w:t>с</w:t>
      </w:r>
      <w:proofErr w:type="gramEnd"/>
      <w:r w:rsidRPr="00B32236">
        <w:rPr>
          <w:rFonts w:ascii="Times New Roman" w:eastAsia="Times New Roman" w:hAnsi="Times New Roman" w:cs="Times New Roman"/>
          <w:sz w:val="24"/>
          <w:szCs w:val="24"/>
        </w:rPr>
        <w:t xml:space="preserve"> и т)                                                                 Директор МБУ ДО ООЦ (с и т)</w:t>
      </w:r>
    </w:p>
    <w:p w:rsidR="00A872C8" w:rsidRPr="00B32236" w:rsidRDefault="00A872C8" w:rsidP="00A872C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2236">
        <w:rPr>
          <w:rFonts w:ascii="Times New Roman" w:eastAsia="Times New Roman" w:hAnsi="Times New Roman" w:cs="Times New Roman"/>
          <w:sz w:val="24"/>
          <w:szCs w:val="24"/>
        </w:rPr>
        <w:t>Усманского муниципального района                              Усманского муниципального района</w:t>
      </w:r>
    </w:p>
    <w:p w:rsidR="00A872C8" w:rsidRPr="00B32236" w:rsidRDefault="00A872C8" w:rsidP="00A872C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2236">
        <w:rPr>
          <w:rFonts w:ascii="Times New Roman" w:eastAsia="Times New Roman" w:hAnsi="Times New Roman" w:cs="Times New Roman"/>
          <w:sz w:val="24"/>
          <w:szCs w:val="24"/>
        </w:rPr>
        <w:t xml:space="preserve">Протокол № ____ от ________ </w:t>
      </w:r>
      <w:proofErr w:type="gramStart"/>
      <w:r w:rsidRPr="00B32236">
        <w:rPr>
          <w:rFonts w:ascii="Times New Roman" w:eastAsia="Times New Roman" w:hAnsi="Times New Roman" w:cs="Times New Roman"/>
          <w:sz w:val="24"/>
          <w:szCs w:val="24"/>
        </w:rPr>
        <w:t>г</w:t>
      </w:r>
      <w:proofErr w:type="gramEnd"/>
      <w:r w:rsidRPr="00B32236">
        <w:rPr>
          <w:rFonts w:ascii="Times New Roman" w:eastAsia="Times New Roman" w:hAnsi="Times New Roman" w:cs="Times New Roman"/>
          <w:sz w:val="24"/>
          <w:szCs w:val="24"/>
        </w:rPr>
        <w:t xml:space="preserve">.                                           ___________ </w:t>
      </w:r>
      <w:proofErr w:type="spellStart"/>
      <w:r w:rsidRPr="00B32236">
        <w:rPr>
          <w:rFonts w:ascii="Times New Roman" w:eastAsia="Times New Roman" w:hAnsi="Times New Roman" w:cs="Times New Roman"/>
          <w:sz w:val="24"/>
          <w:szCs w:val="24"/>
        </w:rPr>
        <w:t>Е.А.Колотушкина</w:t>
      </w:r>
      <w:proofErr w:type="spellEnd"/>
    </w:p>
    <w:p w:rsidR="00A872C8" w:rsidRPr="00B32236" w:rsidRDefault="00A872C8" w:rsidP="00A872C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2236">
        <w:rPr>
          <w:rFonts w:ascii="Times New Roman" w:eastAsia="Times New Roman" w:hAnsi="Times New Roman" w:cs="Times New Roman"/>
          <w:sz w:val="24"/>
          <w:szCs w:val="24"/>
        </w:rPr>
        <w:t xml:space="preserve"> </w:t>
      </w:r>
    </w:p>
    <w:p w:rsidR="00A872C8" w:rsidRPr="00B32236" w:rsidRDefault="00A872C8" w:rsidP="00A872C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72C8" w:rsidRPr="00B32236" w:rsidRDefault="00A872C8" w:rsidP="00A872C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72C8" w:rsidRPr="00B32236" w:rsidRDefault="00A872C8" w:rsidP="00A872C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72C8" w:rsidRPr="004042B0" w:rsidRDefault="00A872C8" w:rsidP="00A872C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72C8" w:rsidRPr="004042B0" w:rsidRDefault="00A872C8" w:rsidP="00A872C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72C8" w:rsidRPr="007D2818" w:rsidRDefault="00A872C8" w:rsidP="00A872C8">
      <w:pPr>
        <w:widowControl w:val="0"/>
        <w:autoSpaceDE w:val="0"/>
        <w:autoSpaceDN w:val="0"/>
        <w:adjustRightInd w:val="0"/>
        <w:spacing w:after="0" w:line="240" w:lineRule="auto"/>
        <w:jc w:val="both"/>
        <w:rPr>
          <w:rFonts w:ascii="Times New Roman" w:eastAsia="Times New Roman" w:hAnsi="Times New Roman" w:cs="Times New Roman"/>
          <w:sz w:val="32"/>
          <w:szCs w:val="32"/>
        </w:rPr>
      </w:pPr>
    </w:p>
    <w:p w:rsidR="00A872C8" w:rsidRPr="007D2818" w:rsidRDefault="00A872C8" w:rsidP="00A872C8">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7D2818">
        <w:rPr>
          <w:rFonts w:ascii="Times New Roman" w:eastAsia="Times New Roman" w:hAnsi="Times New Roman" w:cs="Times New Roman"/>
          <w:b/>
          <w:sz w:val="32"/>
          <w:szCs w:val="32"/>
        </w:rPr>
        <w:t>Дополнительная общеобразовательная (</w:t>
      </w:r>
      <w:proofErr w:type="spellStart"/>
      <w:r w:rsidRPr="007D2818">
        <w:rPr>
          <w:rFonts w:ascii="Times New Roman" w:eastAsia="Times New Roman" w:hAnsi="Times New Roman" w:cs="Times New Roman"/>
          <w:b/>
          <w:sz w:val="32"/>
          <w:szCs w:val="32"/>
        </w:rPr>
        <w:t>общеразвивающая</w:t>
      </w:r>
      <w:proofErr w:type="spellEnd"/>
      <w:r w:rsidRPr="007D2818">
        <w:rPr>
          <w:rFonts w:ascii="Times New Roman" w:eastAsia="Times New Roman" w:hAnsi="Times New Roman" w:cs="Times New Roman"/>
          <w:b/>
          <w:sz w:val="32"/>
          <w:szCs w:val="32"/>
        </w:rPr>
        <w:t>)</w:t>
      </w:r>
    </w:p>
    <w:p w:rsidR="00A872C8" w:rsidRPr="007D2818" w:rsidRDefault="00A872C8" w:rsidP="00A872C8">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7D2818">
        <w:rPr>
          <w:rFonts w:ascii="Times New Roman" w:eastAsia="Times New Roman" w:hAnsi="Times New Roman" w:cs="Times New Roman"/>
          <w:b/>
          <w:sz w:val="32"/>
          <w:szCs w:val="32"/>
        </w:rPr>
        <w:t>программа физкультурно-спортивной направленности</w:t>
      </w:r>
    </w:p>
    <w:p w:rsidR="00A872C8" w:rsidRPr="007D2818" w:rsidRDefault="00A872C8" w:rsidP="00A872C8">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7D2818">
        <w:rPr>
          <w:rFonts w:ascii="Times New Roman" w:eastAsia="Times New Roman" w:hAnsi="Times New Roman" w:cs="Times New Roman"/>
          <w:b/>
          <w:sz w:val="32"/>
          <w:szCs w:val="32"/>
        </w:rPr>
        <w:t>по ОФП. О</w:t>
      </w:r>
      <w:r>
        <w:rPr>
          <w:rFonts w:ascii="Times New Roman" w:eastAsia="Times New Roman" w:hAnsi="Times New Roman" w:cs="Times New Roman"/>
          <w:b/>
          <w:sz w:val="32"/>
          <w:szCs w:val="32"/>
        </w:rPr>
        <w:t>сновы игры баскетбол.</w:t>
      </w:r>
    </w:p>
    <w:p w:rsidR="00A872C8" w:rsidRPr="004042B0" w:rsidRDefault="00A872C8" w:rsidP="00A872C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872C8" w:rsidRPr="004042B0" w:rsidRDefault="00A872C8" w:rsidP="00A872C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872C8" w:rsidRPr="004042B0" w:rsidRDefault="00A872C8" w:rsidP="00A872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42B0">
        <w:rPr>
          <w:rFonts w:ascii="Times New Roman" w:eastAsia="Times New Roman" w:hAnsi="Times New Roman" w:cs="Times New Roman"/>
          <w:i/>
          <w:sz w:val="24"/>
          <w:szCs w:val="24"/>
        </w:rPr>
        <w:t>Возраст обучающихся:</w:t>
      </w:r>
      <w:r>
        <w:rPr>
          <w:rFonts w:ascii="Times New Roman" w:eastAsia="Times New Roman" w:hAnsi="Times New Roman" w:cs="Times New Roman"/>
          <w:sz w:val="24"/>
          <w:szCs w:val="24"/>
        </w:rPr>
        <w:t xml:space="preserve"> </w:t>
      </w:r>
      <w:r w:rsidRPr="004042B0">
        <w:rPr>
          <w:rFonts w:ascii="Times New Roman" w:eastAsia="Times New Roman" w:hAnsi="Times New Roman" w:cs="Times New Roman"/>
          <w:sz w:val="24"/>
          <w:szCs w:val="24"/>
        </w:rPr>
        <w:t xml:space="preserve"> лет</w:t>
      </w:r>
    </w:p>
    <w:p w:rsidR="00A872C8" w:rsidRPr="004042B0" w:rsidRDefault="00A872C8" w:rsidP="00A872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42B0">
        <w:rPr>
          <w:rFonts w:ascii="Times New Roman" w:eastAsia="Times New Roman" w:hAnsi="Times New Roman" w:cs="Times New Roman"/>
          <w:i/>
          <w:sz w:val="24"/>
          <w:szCs w:val="24"/>
        </w:rPr>
        <w:t>Срок реализации:</w:t>
      </w:r>
      <w:r>
        <w:rPr>
          <w:rFonts w:ascii="Times New Roman" w:eastAsia="Times New Roman" w:hAnsi="Times New Roman" w:cs="Times New Roman"/>
          <w:sz w:val="24"/>
          <w:szCs w:val="24"/>
        </w:rPr>
        <w:t xml:space="preserve"> 5 лет</w:t>
      </w:r>
    </w:p>
    <w:p w:rsidR="00A872C8" w:rsidRPr="00233CFB" w:rsidRDefault="00A872C8" w:rsidP="00A872C8">
      <w:pPr>
        <w:pStyle w:val="a4"/>
        <w:jc w:val="center"/>
        <w:rPr>
          <w:rFonts w:ascii="Times New Roman" w:hAnsi="Times New Roman"/>
          <w:color w:val="000000"/>
          <w:sz w:val="24"/>
          <w:szCs w:val="24"/>
        </w:rPr>
      </w:pPr>
    </w:p>
    <w:p w:rsidR="00A872C8" w:rsidRPr="00233CFB" w:rsidRDefault="00A872C8" w:rsidP="00A872C8">
      <w:pPr>
        <w:pStyle w:val="a4"/>
        <w:jc w:val="center"/>
        <w:rPr>
          <w:rFonts w:ascii="Times New Roman" w:hAnsi="Times New Roman"/>
          <w:color w:val="000000"/>
          <w:sz w:val="24"/>
          <w:szCs w:val="24"/>
        </w:rPr>
      </w:pPr>
    </w:p>
    <w:p w:rsidR="00A872C8" w:rsidRPr="00233CFB" w:rsidRDefault="00A872C8" w:rsidP="00A872C8">
      <w:pPr>
        <w:pStyle w:val="a4"/>
        <w:rPr>
          <w:rFonts w:ascii="Times New Roman" w:hAnsi="Times New Roman"/>
          <w:color w:val="000000"/>
          <w:sz w:val="24"/>
          <w:szCs w:val="24"/>
        </w:rPr>
      </w:pPr>
    </w:p>
    <w:p w:rsidR="00A872C8" w:rsidRPr="00233CFB" w:rsidRDefault="00A872C8" w:rsidP="00A872C8">
      <w:pPr>
        <w:pStyle w:val="a4"/>
        <w:rPr>
          <w:rFonts w:ascii="Times New Roman" w:hAnsi="Times New Roman"/>
          <w:color w:val="000000"/>
          <w:sz w:val="24"/>
          <w:szCs w:val="24"/>
        </w:rPr>
      </w:pPr>
    </w:p>
    <w:p w:rsidR="00A872C8" w:rsidRPr="00233CFB" w:rsidRDefault="00A872C8" w:rsidP="00A872C8">
      <w:pPr>
        <w:pStyle w:val="a4"/>
        <w:rPr>
          <w:rFonts w:ascii="Times New Roman" w:hAnsi="Times New Roman"/>
          <w:color w:val="000000"/>
          <w:sz w:val="24"/>
          <w:szCs w:val="24"/>
        </w:rPr>
      </w:pPr>
    </w:p>
    <w:p w:rsidR="00A872C8" w:rsidRDefault="00A872C8" w:rsidP="00A872C8">
      <w:pPr>
        <w:pStyle w:val="a4"/>
        <w:rPr>
          <w:rFonts w:ascii="Times New Roman" w:hAnsi="Times New Roman"/>
          <w:color w:val="000000"/>
          <w:sz w:val="24"/>
          <w:szCs w:val="24"/>
        </w:rPr>
      </w:pPr>
    </w:p>
    <w:p w:rsidR="00A872C8" w:rsidRDefault="00A872C8" w:rsidP="00A872C8">
      <w:pPr>
        <w:pStyle w:val="a4"/>
        <w:rPr>
          <w:rFonts w:ascii="Times New Roman" w:hAnsi="Times New Roman"/>
          <w:color w:val="000000"/>
          <w:sz w:val="24"/>
          <w:szCs w:val="24"/>
        </w:rPr>
      </w:pPr>
    </w:p>
    <w:p w:rsidR="00A872C8" w:rsidRPr="00233CFB" w:rsidRDefault="00A872C8" w:rsidP="00A872C8">
      <w:pPr>
        <w:pStyle w:val="a4"/>
        <w:rPr>
          <w:rFonts w:ascii="Times New Roman" w:hAnsi="Times New Roman"/>
          <w:color w:val="000000"/>
          <w:sz w:val="24"/>
          <w:szCs w:val="24"/>
        </w:rPr>
      </w:pPr>
    </w:p>
    <w:p w:rsidR="00A872C8" w:rsidRPr="00233CFB" w:rsidRDefault="00A872C8" w:rsidP="00A872C8">
      <w:pPr>
        <w:pStyle w:val="a4"/>
        <w:rPr>
          <w:rFonts w:ascii="Times New Roman" w:hAnsi="Times New Roman"/>
          <w:color w:val="000000"/>
          <w:sz w:val="24"/>
          <w:szCs w:val="24"/>
        </w:rPr>
      </w:pPr>
    </w:p>
    <w:p w:rsidR="00A872C8" w:rsidRDefault="00A872C8" w:rsidP="00A872C8">
      <w:pPr>
        <w:pStyle w:val="a4"/>
        <w:jc w:val="right"/>
        <w:rPr>
          <w:rFonts w:ascii="Times New Roman" w:hAnsi="Times New Roman"/>
          <w:b/>
          <w:color w:val="000000"/>
          <w:sz w:val="24"/>
          <w:szCs w:val="24"/>
        </w:rPr>
      </w:pPr>
      <w:r>
        <w:rPr>
          <w:rFonts w:ascii="Times New Roman" w:hAnsi="Times New Roman"/>
          <w:b/>
          <w:color w:val="000000"/>
          <w:sz w:val="24"/>
          <w:szCs w:val="24"/>
        </w:rPr>
        <w:t>Разработчик</w:t>
      </w:r>
      <w:r w:rsidRPr="00233CFB">
        <w:rPr>
          <w:rFonts w:ascii="Times New Roman" w:hAnsi="Times New Roman"/>
          <w:b/>
          <w:color w:val="000000"/>
          <w:sz w:val="24"/>
          <w:szCs w:val="24"/>
        </w:rPr>
        <w:t>:</w:t>
      </w:r>
    </w:p>
    <w:p w:rsidR="00A872C8" w:rsidRPr="00233CFB" w:rsidRDefault="00A872C8" w:rsidP="00A872C8">
      <w:pPr>
        <w:pStyle w:val="a4"/>
        <w:jc w:val="right"/>
        <w:rPr>
          <w:rFonts w:ascii="Times New Roman" w:hAnsi="Times New Roman"/>
          <w:b/>
          <w:color w:val="000000"/>
          <w:sz w:val="24"/>
          <w:szCs w:val="24"/>
        </w:rPr>
      </w:pPr>
    </w:p>
    <w:p w:rsidR="00A872C8" w:rsidRDefault="00A872C8" w:rsidP="00A872C8">
      <w:pPr>
        <w:pStyle w:val="a4"/>
        <w:jc w:val="right"/>
        <w:rPr>
          <w:rFonts w:ascii="Times New Roman" w:hAnsi="Times New Roman"/>
          <w:color w:val="000000"/>
          <w:sz w:val="24"/>
          <w:szCs w:val="24"/>
        </w:rPr>
      </w:pPr>
      <w:proofErr w:type="spellStart"/>
      <w:r>
        <w:rPr>
          <w:rFonts w:ascii="Times New Roman" w:hAnsi="Times New Roman"/>
          <w:color w:val="000000"/>
          <w:sz w:val="24"/>
          <w:szCs w:val="24"/>
        </w:rPr>
        <w:t>Мишаков</w:t>
      </w:r>
      <w:proofErr w:type="spellEnd"/>
      <w:r>
        <w:rPr>
          <w:rFonts w:ascii="Times New Roman" w:hAnsi="Times New Roman"/>
          <w:color w:val="000000"/>
          <w:sz w:val="24"/>
          <w:szCs w:val="24"/>
        </w:rPr>
        <w:t xml:space="preserve"> А.В.</w:t>
      </w:r>
    </w:p>
    <w:p w:rsidR="00A872C8" w:rsidRPr="00233CFB" w:rsidRDefault="00A872C8" w:rsidP="00A872C8">
      <w:pPr>
        <w:pStyle w:val="a4"/>
        <w:jc w:val="right"/>
        <w:rPr>
          <w:rFonts w:ascii="Times New Roman" w:hAnsi="Times New Roman"/>
          <w:color w:val="000000"/>
          <w:sz w:val="24"/>
          <w:szCs w:val="24"/>
        </w:rPr>
      </w:pPr>
      <w:r w:rsidRPr="00233CFB">
        <w:rPr>
          <w:rFonts w:ascii="Times New Roman" w:hAnsi="Times New Roman"/>
          <w:color w:val="000000"/>
          <w:sz w:val="24"/>
          <w:szCs w:val="24"/>
        </w:rPr>
        <w:t xml:space="preserve">педагог дополнительного образования </w:t>
      </w:r>
    </w:p>
    <w:p w:rsidR="00A872C8" w:rsidRDefault="00A872C8" w:rsidP="00A872C8">
      <w:pPr>
        <w:pStyle w:val="a4"/>
        <w:jc w:val="center"/>
        <w:rPr>
          <w:rFonts w:ascii="Times New Roman" w:hAnsi="Times New Roman"/>
          <w:color w:val="000000"/>
          <w:sz w:val="24"/>
          <w:szCs w:val="24"/>
        </w:rPr>
      </w:pPr>
    </w:p>
    <w:p w:rsidR="00A872C8" w:rsidRPr="00233CFB" w:rsidRDefault="00A872C8" w:rsidP="00A872C8">
      <w:pPr>
        <w:pStyle w:val="a4"/>
        <w:jc w:val="center"/>
        <w:rPr>
          <w:rFonts w:ascii="Times New Roman" w:hAnsi="Times New Roman"/>
          <w:color w:val="000000"/>
          <w:sz w:val="24"/>
          <w:szCs w:val="24"/>
        </w:rPr>
      </w:pPr>
    </w:p>
    <w:p w:rsidR="00A872C8" w:rsidRPr="00233CFB" w:rsidRDefault="00A872C8" w:rsidP="00A872C8">
      <w:pPr>
        <w:pStyle w:val="a4"/>
        <w:rPr>
          <w:rFonts w:ascii="Times New Roman" w:hAnsi="Times New Roman"/>
          <w:color w:val="000000"/>
          <w:sz w:val="24"/>
          <w:szCs w:val="24"/>
        </w:rPr>
      </w:pPr>
      <w:r w:rsidRPr="00233CFB">
        <w:rPr>
          <w:rFonts w:ascii="Times New Roman" w:hAnsi="Times New Roman"/>
          <w:color w:val="000000"/>
          <w:sz w:val="24"/>
          <w:szCs w:val="24"/>
        </w:rPr>
        <w:br/>
      </w:r>
    </w:p>
    <w:p w:rsidR="00A872C8" w:rsidRPr="00233CFB" w:rsidRDefault="00A872C8" w:rsidP="00A872C8">
      <w:pPr>
        <w:pStyle w:val="a4"/>
        <w:rPr>
          <w:rFonts w:ascii="Times New Roman" w:hAnsi="Times New Roman"/>
          <w:color w:val="000000"/>
          <w:sz w:val="24"/>
          <w:szCs w:val="24"/>
        </w:rPr>
      </w:pPr>
    </w:p>
    <w:p w:rsidR="00A872C8" w:rsidRPr="00233CFB" w:rsidRDefault="00A872C8" w:rsidP="00A872C8">
      <w:pPr>
        <w:pStyle w:val="a4"/>
        <w:rPr>
          <w:rFonts w:ascii="Times New Roman" w:hAnsi="Times New Roman"/>
          <w:color w:val="000000"/>
          <w:sz w:val="24"/>
          <w:szCs w:val="24"/>
        </w:rPr>
      </w:pPr>
    </w:p>
    <w:p w:rsidR="00A872C8" w:rsidRPr="00233CFB" w:rsidRDefault="00A872C8" w:rsidP="00A872C8">
      <w:pPr>
        <w:pStyle w:val="a4"/>
        <w:rPr>
          <w:rFonts w:ascii="Times New Roman" w:hAnsi="Times New Roman"/>
          <w:color w:val="000000"/>
          <w:sz w:val="24"/>
          <w:szCs w:val="24"/>
        </w:rPr>
      </w:pPr>
    </w:p>
    <w:p w:rsidR="00A872C8" w:rsidRPr="00233CFB" w:rsidRDefault="00A872C8" w:rsidP="00A872C8">
      <w:pPr>
        <w:pStyle w:val="a4"/>
        <w:jc w:val="center"/>
        <w:rPr>
          <w:rFonts w:ascii="Times New Roman" w:hAnsi="Times New Roman"/>
          <w:b/>
          <w:color w:val="000000"/>
          <w:sz w:val="24"/>
          <w:szCs w:val="24"/>
        </w:rPr>
      </w:pPr>
      <w:r w:rsidRPr="00233CFB">
        <w:rPr>
          <w:rFonts w:ascii="Times New Roman" w:hAnsi="Times New Roman"/>
          <w:b/>
          <w:color w:val="000000"/>
          <w:sz w:val="24"/>
          <w:szCs w:val="24"/>
        </w:rPr>
        <w:t xml:space="preserve"> г. Усмань</w:t>
      </w:r>
    </w:p>
    <w:p w:rsidR="00A872C8" w:rsidRPr="00233CFB" w:rsidRDefault="00A872C8" w:rsidP="00A872C8">
      <w:pPr>
        <w:pStyle w:val="a4"/>
        <w:jc w:val="center"/>
        <w:rPr>
          <w:rFonts w:ascii="Times New Roman" w:hAnsi="Times New Roman"/>
          <w:b/>
          <w:color w:val="000000"/>
          <w:sz w:val="24"/>
          <w:szCs w:val="24"/>
        </w:rPr>
      </w:pPr>
      <w:r w:rsidRPr="00233CFB">
        <w:rPr>
          <w:rFonts w:ascii="Times New Roman" w:hAnsi="Times New Roman"/>
          <w:b/>
          <w:color w:val="000000"/>
          <w:sz w:val="24"/>
          <w:szCs w:val="24"/>
        </w:rPr>
        <w:t>2016 год</w:t>
      </w:r>
    </w:p>
    <w:p w:rsidR="00A872C8" w:rsidRDefault="00A872C8" w:rsidP="00A872C8"/>
    <w:p w:rsidR="00C41ED4" w:rsidRPr="00AE1C41" w:rsidRDefault="00C41ED4" w:rsidP="00A872C8">
      <w:pPr>
        <w:spacing w:line="360" w:lineRule="auto"/>
        <w:jc w:val="center"/>
        <w:rPr>
          <w:rFonts w:ascii="Times New Roman" w:hAnsi="Times New Roman" w:cs="Times New Roman"/>
          <w:sz w:val="24"/>
          <w:szCs w:val="24"/>
        </w:rPr>
      </w:pPr>
      <w:r w:rsidRPr="00AE1C41">
        <w:rPr>
          <w:rFonts w:ascii="Times New Roman" w:hAnsi="Times New Roman" w:cs="Times New Roman"/>
          <w:b/>
          <w:sz w:val="24"/>
          <w:szCs w:val="24"/>
        </w:rPr>
        <w:lastRenderedPageBreak/>
        <w:t>Содержание</w:t>
      </w:r>
    </w:p>
    <w:p w:rsidR="00C41ED4" w:rsidRPr="00AE1C41" w:rsidRDefault="00C41ED4"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 Пояснительная записка</w:t>
      </w:r>
      <w:r w:rsidR="000F17EF" w:rsidRPr="00AE1C41">
        <w:rPr>
          <w:rFonts w:ascii="Times New Roman" w:hAnsi="Times New Roman" w:cs="Times New Roman"/>
          <w:sz w:val="24"/>
          <w:szCs w:val="24"/>
        </w:rPr>
        <w:t xml:space="preserve"> ……………………..…………………………………………….3-11</w:t>
      </w:r>
    </w:p>
    <w:p w:rsidR="00C41ED4" w:rsidRPr="00AE1C41" w:rsidRDefault="00C41ED4"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2.Учебн</w:t>
      </w:r>
      <w:proofErr w:type="gramStart"/>
      <w:r w:rsidRPr="00AE1C41">
        <w:rPr>
          <w:rFonts w:ascii="Times New Roman" w:hAnsi="Times New Roman" w:cs="Times New Roman"/>
          <w:sz w:val="24"/>
          <w:szCs w:val="24"/>
        </w:rPr>
        <w:t>о-</w:t>
      </w:r>
      <w:proofErr w:type="gramEnd"/>
      <w:r w:rsidRPr="00AE1C41">
        <w:rPr>
          <w:rFonts w:ascii="Times New Roman" w:hAnsi="Times New Roman" w:cs="Times New Roman"/>
          <w:sz w:val="24"/>
          <w:szCs w:val="24"/>
        </w:rPr>
        <w:t xml:space="preserve"> тематический план (по годам обучения)</w:t>
      </w:r>
      <w:r w:rsidR="000F17EF" w:rsidRPr="00AE1C41">
        <w:rPr>
          <w:rFonts w:ascii="Times New Roman" w:hAnsi="Times New Roman" w:cs="Times New Roman"/>
          <w:sz w:val="24"/>
          <w:szCs w:val="24"/>
        </w:rPr>
        <w:t>…………………………………..…..12-16</w:t>
      </w:r>
    </w:p>
    <w:p w:rsidR="00C41ED4" w:rsidRPr="00AE1C41" w:rsidRDefault="00C41ED4"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3. Содержание программы</w:t>
      </w:r>
      <w:r w:rsidR="000F17EF" w:rsidRPr="00AE1C41">
        <w:rPr>
          <w:rFonts w:ascii="Times New Roman" w:hAnsi="Times New Roman" w:cs="Times New Roman"/>
          <w:sz w:val="24"/>
          <w:szCs w:val="24"/>
        </w:rPr>
        <w:t>…………………………………………….……………………17-36</w:t>
      </w:r>
    </w:p>
    <w:p w:rsidR="00C41ED4" w:rsidRPr="00AE1C41" w:rsidRDefault="00C41ED4"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4. Система контроля и зачетные требования</w:t>
      </w:r>
      <w:r w:rsidR="000F17EF" w:rsidRPr="00AE1C41">
        <w:rPr>
          <w:rFonts w:ascii="Times New Roman" w:hAnsi="Times New Roman" w:cs="Times New Roman"/>
          <w:sz w:val="24"/>
          <w:szCs w:val="24"/>
        </w:rPr>
        <w:t>…………………………….………………..36-44</w:t>
      </w:r>
    </w:p>
    <w:p w:rsidR="00C41ED4" w:rsidRPr="00AE1C41" w:rsidRDefault="00C41ED4"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5.Материально- техническое обеспечение</w:t>
      </w:r>
      <w:r w:rsidR="000F17EF" w:rsidRPr="00AE1C41">
        <w:rPr>
          <w:rFonts w:ascii="Times New Roman" w:hAnsi="Times New Roman" w:cs="Times New Roman"/>
          <w:sz w:val="24"/>
          <w:szCs w:val="24"/>
        </w:rPr>
        <w:t>……………….………………………………..44-45</w:t>
      </w:r>
    </w:p>
    <w:p w:rsidR="00C41ED4" w:rsidRPr="00AE1C41" w:rsidRDefault="00C41ED4"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6.Информационно-методическое обеспечение программы</w:t>
      </w:r>
      <w:r w:rsidR="000F17EF" w:rsidRPr="00AE1C41">
        <w:rPr>
          <w:rFonts w:ascii="Times New Roman" w:hAnsi="Times New Roman" w:cs="Times New Roman"/>
          <w:sz w:val="24"/>
          <w:szCs w:val="24"/>
        </w:rPr>
        <w:t xml:space="preserve"> ……………………..………45-47</w:t>
      </w:r>
    </w:p>
    <w:p w:rsidR="00C41ED4" w:rsidRPr="00AE1C41" w:rsidRDefault="00C41ED4"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7.Приложения</w:t>
      </w:r>
      <w:r w:rsidR="00604DD1" w:rsidRPr="00AE1C41">
        <w:rPr>
          <w:rFonts w:ascii="Times New Roman" w:hAnsi="Times New Roman" w:cs="Times New Roman"/>
          <w:sz w:val="24"/>
          <w:szCs w:val="24"/>
        </w:rPr>
        <w:t xml:space="preserve"> (рабочие программы)</w:t>
      </w:r>
    </w:p>
    <w:p w:rsidR="00C41ED4" w:rsidRPr="00AE1C41" w:rsidRDefault="00C41ED4" w:rsidP="0093463E">
      <w:pPr>
        <w:pStyle w:val="a3"/>
        <w:shd w:val="clear" w:color="auto" w:fill="FFFFFF"/>
        <w:spacing w:before="0" w:beforeAutospacing="0" w:after="150" w:afterAutospacing="0" w:line="360" w:lineRule="auto"/>
        <w:jc w:val="both"/>
        <w:rPr>
          <w:b/>
          <w:bCs/>
        </w:rPr>
      </w:pPr>
    </w:p>
    <w:p w:rsidR="00C41ED4" w:rsidRPr="00AE1C41" w:rsidRDefault="00C41ED4" w:rsidP="0093463E">
      <w:pPr>
        <w:pStyle w:val="a3"/>
        <w:shd w:val="clear" w:color="auto" w:fill="FFFFFF"/>
        <w:spacing w:before="0" w:beforeAutospacing="0" w:after="150" w:afterAutospacing="0" w:line="360" w:lineRule="auto"/>
        <w:jc w:val="both"/>
        <w:rPr>
          <w:b/>
          <w:bCs/>
        </w:rPr>
      </w:pPr>
    </w:p>
    <w:p w:rsidR="00C41ED4" w:rsidRPr="00AE1C41" w:rsidRDefault="00C41ED4" w:rsidP="0093463E">
      <w:pPr>
        <w:pStyle w:val="a3"/>
        <w:shd w:val="clear" w:color="auto" w:fill="FFFFFF"/>
        <w:spacing w:before="0" w:beforeAutospacing="0" w:after="150" w:afterAutospacing="0" w:line="360" w:lineRule="auto"/>
        <w:jc w:val="both"/>
        <w:rPr>
          <w:b/>
          <w:bCs/>
        </w:rPr>
      </w:pPr>
    </w:p>
    <w:p w:rsidR="0093463E" w:rsidRPr="00AE1C41" w:rsidRDefault="0093463E" w:rsidP="0093463E">
      <w:pPr>
        <w:pStyle w:val="a3"/>
        <w:shd w:val="clear" w:color="auto" w:fill="FFFFFF"/>
        <w:spacing w:before="0" w:beforeAutospacing="0" w:after="150" w:afterAutospacing="0" w:line="360" w:lineRule="auto"/>
        <w:jc w:val="both"/>
        <w:rPr>
          <w:b/>
          <w:bCs/>
        </w:rPr>
      </w:pPr>
    </w:p>
    <w:p w:rsidR="001416D3" w:rsidRPr="00AE1C41" w:rsidRDefault="001416D3" w:rsidP="0093463E">
      <w:pPr>
        <w:pStyle w:val="a3"/>
        <w:shd w:val="clear" w:color="auto" w:fill="FFFFFF"/>
        <w:spacing w:before="0" w:beforeAutospacing="0" w:after="150" w:afterAutospacing="0" w:line="360" w:lineRule="auto"/>
        <w:jc w:val="both"/>
        <w:rPr>
          <w:b/>
          <w:bCs/>
        </w:rPr>
      </w:pPr>
    </w:p>
    <w:p w:rsidR="0093463E" w:rsidRPr="00AE1C41" w:rsidRDefault="0093463E" w:rsidP="0093463E">
      <w:pPr>
        <w:pStyle w:val="a3"/>
        <w:shd w:val="clear" w:color="auto" w:fill="FFFFFF"/>
        <w:spacing w:before="0" w:beforeAutospacing="0" w:after="150" w:afterAutospacing="0" w:line="360" w:lineRule="auto"/>
        <w:jc w:val="both"/>
        <w:rPr>
          <w:b/>
          <w:bCs/>
        </w:rPr>
      </w:pPr>
    </w:p>
    <w:p w:rsidR="0093463E" w:rsidRPr="00AE1C41" w:rsidRDefault="0093463E" w:rsidP="0093463E">
      <w:pPr>
        <w:pStyle w:val="a3"/>
        <w:shd w:val="clear" w:color="auto" w:fill="FFFFFF"/>
        <w:spacing w:before="0" w:beforeAutospacing="0" w:after="150" w:afterAutospacing="0" w:line="360" w:lineRule="auto"/>
        <w:jc w:val="both"/>
        <w:rPr>
          <w:b/>
          <w:bCs/>
        </w:rPr>
      </w:pPr>
    </w:p>
    <w:p w:rsidR="0093463E" w:rsidRPr="00AE1C41" w:rsidRDefault="0093463E" w:rsidP="0093463E">
      <w:pPr>
        <w:pStyle w:val="a3"/>
        <w:shd w:val="clear" w:color="auto" w:fill="FFFFFF"/>
        <w:spacing w:before="0" w:beforeAutospacing="0" w:after="150" w:afterAutospacing="0" w:line="360" w:lineRule="auto"/>
        <w:jc w:val="both"/>
        <w:rPr>
          <w:b/>
          <w:bCs/>
        </w:rPr>
      </w:pPr>
    </w:p>
    <w:p w:rsidR="0093463E" w:rsidRPr="00AE1C41" w:rsidRDefault="0093463E" w:rsidP="0093463E">
      <w:pPr>
        <w:pStyle w:val="a3"/>
        <w:shd w:val="clear" w:color="auto" w:fill="FFFFFF"/>
        <w:spacing w:before="0" w:beforeAutospacing="0" w:after="150" w:afterAutospacing="0" w:line="360" w:lineRule="auto"/>
        <w:jc w:val="both"/>
        <w:rPr>
          <w:b/>
          <w:bCs/>
        </w:rPr>
      </w:pPr>
    </w:p>
    <w:p w:rsidR="0093463E" w:rsidRPr="00AE1C41" w:rsidRDefault="0093463E" w:rsidP="0093463E">
      <w:pPr>
        <w:pStyle w:val="a3"/>
        <w:shd w:val="clear" w:color="auto" w:fill="FFFFFF"/>
        <w:spacing w:before="0" w:beforeAutospacing="0" w:after="150" w:afterAutospacing="0" w:line="360" w:lineRule="auto"/>
        <w:jc w:val="both"/>
        <w:rPr>
          <w:b/>
          <w:bCs/>
        </w:rPr>
      </w:pPr>
    </w:p>
    <w:p w:rsidR="0093463E" w:rsidRPr="00AE1C41" w:rsidRDefault="0093463E" w:rsidP="0093463E">
      <w:pPr>
        <w:pStyle w:val="a3"/>
        <w:shd w:val="clear" w:color="auto" w:fill="FFFFFF"/>
        <w:spacing w:before="0" w:beforeAutospacing="0" w:after="150" w:afterAutospacing="0" w:line="360" w:lineRule="auto"/>
        <w:jc w:val="both"/>
        <w:rPr>
          <w:b/>
          <w:bCs/>
        </w:rPr>
      </w:pPr>
    </w:p>
    <w:p w:rsidR="0093463E" w:rsidRPr="00AE1C41" w:rsidRDefault="0093463E" w:rsidP="0093463E">
      <w:pPr>
        <w:pStyle w:val="a3"/>
        <w:shd w:val="clear" w:color="auto" w:fill="FFFFFF"/>
        <w:spacing w:before="0" w:beforeAutospacing="0" w:after="150" w:afterAutospacing="0" w:line="360" w:lineRule="auto"/>
        <w:jc w:val="both"/>
        <w:rPr>
          <w:b/>
          <w:bCs/>
        </w:rPr>
      </w:pPr>
    </w:p>
    <w:p w:rsidR="0093463E" w:rsidRPr="00AE1C41" w:rsidRDefault="0093463E" w:rsidP="0093463E">
      <w:pPr>
        <w:pStyle w:val="a3"/>
        <w:shd w:val="clear" w:color="auto" w:fill="FFFFFF"/>
        <w:spacing w:before="0" w:beforeAutospacing="0" w:after="150" w:afterAutospacing="0" w:line="360" w:lineRule="auto"/>
        <w:jc w:val="both"/>
        <w:rPr>
          <w:b/>
          <w:bCs/>
        </w:rPr>
      </w:pPr>
    </w:p>
    <w:p w:rsidR="0093463E" w:rsidRPr="00AE1C41" w:rsidRDefault="0093463E" w:rsidP="0093463E">
      <w:pPr>
        <w:pStyle w:val="a3"/>
        <w:shd w:val="clear" w:color="auto" w:fill="FFFFFF"/>
        <w:spacing w:before="0" w:beforeAutospacing="0" w:after="150" w:afterAutospacing="0" w:line="360" w:lineRule="auto"/>
        <w:jc w:val="both"/>
        <w:rPr>
          <w:b/>
          <w:bCs/>
        </w:rPr>
      </w:pPr>
    </w:p>
    <w:p w:rsidR="0093463E" w:rsidRPr="00AE1C41" w:rsidRDefault="0093463E" w:rsidP="0093463E">
      <w:pPr>
        <w:pStyle w:val="a3"/>
        <w:shd w:val="clear" w:color="auto" w:fill="FFFFFF"/>
        <w:spacing w:before="0" w:beforeAutospacing="0" w:after="150" w:afterAutospacing="0" w:line="360" w:lineRule="auto"/>
        <w:jc w:val="both"/>
        <w:rPr>
          <w:b/>
          <w:bCs/>
        </w:rPr>
      </w:pPr>
    </w:p>
    <w:p w:rsidR="0093463E" w:rsidRPr="00AE1C41" w:rsidRDefault="0093463E" w:rsidP="0093463E">
      <w:pPr>
        <w:pStyle w:val="a3"/>
        <w:shd w:val="clear" w:color="auto" w:fill="FFFFFF"/>
        <w:spacing w:before="0" w:beforeAutospacing="0" w:after="150" w:afterAutospacing="0" w:line="360" w:lineRule="auto"/>
        <w:jc w:val="both"/>
        <w:rPr>
          <w:b/>
          <w:bCs/>
        </w:rPr>
      </w:pPr>
    </w:p>
    <w:p w:rsidR="0093463E" w:rsidRPr="00AE1C41" w:rsidRDefault="0093463E" w:rsidP="0093463E">
      <w:pPr>
        <w:pStyle w:val="a3"/>
        <w:shd w:val="clear" w:color="auto" w:fill="FFFFFF"/>
        <w:spacing w:before="0" w:beforeAutospacing="0" w:after="150" w:afterAutospacing="0" w:line="360" w:lineRule="auto"/>
        <w:jc w:val="both"/>
        <w:rPr>
          <w:b/>
          <w:bCs/>
        </w:rPr>
      </w:pPr>
    </w:p>
    <w:p w:rsidR="00C41ED4" w:rsidRPr="00AE1C41" w:rsidRDefault="00C41ED4" w:rsidP="0093463E">
      <w:pPr>
        <w:pStyle w:val="a3"/>
        <w:shd w:val="clear" w:color="auto" w:fill="FFFFFF"/>
        <w:spacing w:before="0" w:beforeAutospacing="0" w:after="150" w:afterAutospacing="0" w:line="360" w:lineRule="auto"/>
        <w:jc w:val="center"/>
        <w:rPr>
          <w:b/>
        </w:rPr>
      </w:pPr>
      <w:r w:rsidRPr="00AE1C41">
        <w:rPr>
          <w:b/>
          <w:bCs/>
        </w:rPr>
        <w:lastRenderedPageBreak/>
        <w:t>1.Пояснительная записка</w:t>
      </w:r>
    </w:p>
    <w:p w:rsidR="0052732D" w:rsidRPr="00AE1C41" w:rsidRDefault="00C41ED4" w:rsidP="0093463E">
      <w:pPr>
        <w:pStyle w:val="af0"/>
        <w:tabs>
          <w:tab w:val="left" w:pos="709"/>
        </w:tabs>
        <w:spacing w:line="360" w:lineRule="auto"/>
        <w:ind w:firstLine="709"/>
        <w:jc w:val="both"/>
        <w:rPr>
          <w:b/>
        </w:rPr>
      </w:pPr>
      <w:r w:rsidRPr="00AE1C41">
        <w:t> </w:t>
      </w:r>
      <w:r w:rsidR="0052732D" w:rsidRPr="00AE1C41">
        <w:rPr>
          <w:rStyle w:val="a8"/>
          <w:b w:val="0"/>
        </w:rPr>
        <w:t>В системе физического воспитания баскетбол приобрел такую популярность в связи с экономической доступностью игры, вы</w:t>
      </w:r>
      <w:r w:rsidR="00BD28BF" w:rsidRPr="00AE1C41">
        <w:rPr>
          <w:rStyle w:val="a8"/>
          <w:b w:val="0"/>
        </w:rPr>
        <w:t xml:space="preserve">сокой эмоциональностью, </w:t>
      </w:r>
      <w:proofErr w:type="spellStart"/>
      <w:r w:rsidR="00BD28BF" w:rsidRPr="00AE1C41">
        <w:rPr>
          <w:rStyle w:val="a8"/>
          <w:b w:val="0"/>
        </w:rPr>
        <w:t>большоим</w:t>
      </w:r>
      <w:proofErr w:type="spellEnd"/>
      <w:r w:rsidR="00BD28BF" w:rsidRPr="00AE1C41">
        <w:rPr>
          <w:rStyle w:val="a8"/>
          <w:b w:val="0"/>
        </w:rPr>
        <w:t xml:space="preserve"> зрелищным эффектом и благоприятным</w:t>
      </w:r>
      <w:r w:rsidR="0052732D" w:rsidRPr="00AE1C41">
        <w:rPr>
          <w:rStyle w:val="a8"/>
          <w:b w:val="0"/>
        </w:rPr>
        <w:t xml:space="preserve"> </w:t>
      </w:r>
      <w:r w:rsidR="00BD28BF" w:rsidRPr="00AE1C41">
        <w:rPr>
          <w:rStyle w:val="a8"/>
          <w:b w:val="0"/>
        </w:rPr>
        <w:t xml:space="preserve">воздействием </w:t>
      </w:r>
      <w:r w:rsidR="0052732D" w:rsidRPr="00AE1C41">
        <w:rPr>
          <w:rStyle w:val="a8"/>
          <w:b w:val="0"/>
        </w:rPr>
        <w:t xml:space="preserve"> на организм человека.</w:t>
      </w:r>
      <w:r w:rsidR="0052732D" w:rsidRPr="00AE1C41">
        <w:rPr>
          <w:b/>
        </w:rPr>
        <w:t xml:space="preserve"> </w:t>
      </w:r>
    </w:p>
    <w:p w:rsidR="0052732D" w:rsidRPr="00AE1C41" w:rsidRDefault="0052732D" w:rsidP="0093463E">
      <w:pPr>
        <w:pStyle w:val="af0"/>
        <w:spacing w:line="360" w:lineRule="auto"/>
        <w:ind w:firstLine="709"/>
        <w:jc w:val="both"/>
        <w:rPr>
          <w:b/>
        </w:rPr>
      </w:pPr>
      <w:proofErr w:type="spellStart"/>
      <w:proofErr w:type="gramStart"/>
      <w:r w:rsidRPr="00AE1C41">
        <w:rPr>
          <w:b/>
          <w:bCs/>
        </w:rPr>
        <w:t>Баскетбо́л</w:t>
      </w:r>
      <w:proofErr w:type="spellEnd"/>
      <w:proofErr w:type="gramEnd"/>
      <w:r w:rsidRPr="00AE1C41">
        <w:t> (</w:t>
      </w:r>
      <w:hyperlink r:id="rId8" w:tooltip="Английский язык" w:history="1">
        <w:r w:rsidRPr="00AE1C41">
          <w:rPr>
            <w:rStyle w:val="af"/>
            <w:color w:val="auto"/>
          </w:rPr>
          <w:t>англ.</w:t>
        </w:r>
      </w:hyperlink>
      <w:r w:rsidRPr="00AE1C41">
        <w:t> </w:t>
      </w:r>
      <w:proofErr w:type="spellStart"/>
      <w:r w:rsidRPr="00AE1C41">
        <w:rPr>
          <w:i/>
          <w:iCs/>
        </w:rPr>
        <w:t>basket</w:t>
      </w:r>
      <w:proofErr w:type="spellEnd"/>
      <w:r w:rsidRPr="00AE1C41">
        <w:t> — корзина, </w:t>
      </w:r>
      <w:proofErr w:type="spellStart"/>
      <w:r w:rsidRPr="00AE1C41">
        <w:rPr>
          <w:i/>
          <w:iCs/>
        </w:rPr>
        <w:t>ball</w:t>
      </w:r>
      <w:proofErr w:type="spellEnd"/>
      <w:r w:rsidRPr="00AE1C41">
        <w:t> — мяч) — спортивная командная игра с </w:t>
      </w:r>
      <w:hyperlink r:id="rId9" w:tooltip="Баскетбольный мяч" w:history="1">
        <w:r w:rsidRPr="00AE1C41">
          <w:rPr>
            <w:rStyle w:val="af"/>
            <w:color w:val="auto"/>
          </w:rPr>
          <w:t>мячом</w:t>
        </w:r>
      </w:hyperlink>
      <w:r w:rsidRPr="00AE1C41">
        <w:t>. Баскетбол входит в программу </w:t>
      </w:r>
      <w:hyperlink r:id="rId10" w:tooltip="Баскетбол на Олимпийских играх" w:history="1">
        <w:r w:rsidRPr="00AE1C41">
          <w:rPr>
            <w:rStyle w:val="af"/>
            <w:color w:val="auto"/>
          </w:rPr>
          <w:t>Олимпийских игр</w:t>
        </w:r>
      </w:hyperlink>
      <w:r w:rsidRPr="00AE1C41">
        <w:t> с </w:t>
      </w:r>
      <w:hyperlink r:id="rId11" w:tooltip="Летние Олимпийские игры 1936" w:history="1">
        <w:r w:rsidRPr="00AE1C41">
          <w:rPr>
            <w:rStyle w:val="af"/>
            <w:color w:val="auto"/>
          </w:rPr>
          <w:t>1936 года</w:t>
        </w:r>
      </w:hyperlink>
      <w:r w:rsidRPr="00AE1C41">
        <w:t>. Это одна из самых популярных игр  в мире, а также в нашей стране.  Баскетбол, как спортивная игра, в первую очередь привлекает своей яркой зрелищностью, наличием большого количества технико-тактических приемов. Обладая высокой динамичностью, эмоциональностью и в тоже время индивидуализмом и коллективизмом, баскетбол, по мнению многих специалистов в области спорта, является одним из самых эффективных факторов всестороннего физического развития. Игра заключается в том, что игроки двух команд, передвигаются по площадке с мячом или без него и, преодолевая сопротивление соперника, стараются забросить мяч в корзину противника, одновременно не давая возможности завладеть им мячом и бросить его в свою корзину. Победителем считается та команда, которая после истечения игрового времени забросила наибольшее количество мячей в корзину противника</w:t>
      </w:r>
      <w:r w:rsidRPr="00AE1C41">
        <w:rPr>
          <w:b/>
        </w:rPr>
        <w:t xml:space="preserve">. </w:t>
      </w:r>
    </w:p>
    <w:p w:rsidR="0052732D" w:rsidRPr="00AE1C41" w:rsidRDefault="0052732D" w:rsidP="0093463E">
      <w:pPr>
        <w:pStyle w:val="HTML"/>
        <w:spacing w:line="360" w:lineRule="auto"/>
        <w:ind w:firstLine="709"/>
        <w:jc w:val="both"/>
        <w:rPr>
          <w:rFonts w:ascii="Times New Roman" w:eastAsia="Times New Roman" w:hAnsi="Times New Roman"/>
          <w:sz w:val="24"/>
          <w:szCs w:val="24"/>
          <w:lang w:eastAsia="ru-RU"/>
        </w:rPr>
      </w:pPr>
      <w:r w:rsidRPr="00AE1C41">
        <w:rPr>
          <w:rFonts w:ascii="Times New Roman" w:hAnsi="Times New Roman"/>
          <w:sz w:val="24"/>
          <w:szCs w:val="24"/>
        </w:rPr>
        <w:t>Для баскетбола характерны разнообразные движения: ходьба, бег, остановки, повороты, прыжки, ловля, броски и ведение мяча, осуществляемые в единоборствах с соперниками. Такие движения способствуют улучшению обмена веществ, деятельности всех систем организма, формируют координацию.</w:t>
      </w:r>
      <w:r w:rsidRPr="00AE1C41">
        <w:rPr>
          <w:rFonts w:ascii="Times New Roman" w:eastAsia="Times New Roman" w:hAnsi="Times New Roman"/>
          <w:sz w:val="24"/>
          <w:szCs w:val="24"/>
          <w:lang w:eastAsia="ru-RU"/>
        </w:rPr>
        <w:t xml:space="preserve"> </w:t>
      </w:r>
    </w:p>
    <w:p w:rsidR="0052732D" w:rsidRPr="00AE1C41" w:rsidRDefault="0052732D" w:rsidP="0093463E">
      <w:pPr>
        <w:pStyle w:val="HTML"/>
        <w:spacing w:line="360" w:lineRule="auto"/>
        <w:ind w:firstLine="709"/>
        <w:jc w:val="both"/>
        <w:rPr>
          <w:rFonts w:ascii="Times New Roman" w:eastAsia="Times New Roman" w:hAnsi="Times New Roman"/>
          <w:sz w:val="24"/>
          <w:szCs w:val="24"/>
          <w:lang w:eastAsia="ru-RU"/>
        </w:rPr>
      </w:pPr>
      <w:r w:rsidRPr="00AE1C41">
        <w:rPr>
          <w:rFonts w:ascii="Times New Roman" w:eastAsia="Times New Roman" w:hAnsi="Times New Roman"/>
          <w:sz w:val="24"/>
          <w:szCs w:val="24"/>
          <w:lang w:eastAsia="ru-RU"/>
        </w:rPr>
        <w:t>Разнообразие технических и тактических действий игры  в  баскетбол  и  игровая  деятельность  обладают   уникальными   свойствами   для формирования жизненно важных  навыков  и  умений, а также всестороннего развития  физических  и  психических  качеств. Освоенные   двигательные действия  игры  в  баскетбол  и  сопряжённые  с  ним  физические упражнения являются эффективными средствами укрепления здоровья и могут использоваться человеком на протяжении  всей  его  жизни  в самостоятельных формах занятий физической культуры.</w:t>
      </w:r>
    </w:p>
    <w:p w:rsidR="0052732D" w:rsidRPr="00AE1C41" w:rsidRDefault="0052732D" w:rsidP="0093463E">
      <w:pPr>
        <w:pStyle w:val="HTML"/>
        <w:spacing w:line="360" w:lineRule="auto"/>
        <w:ind w:firstLine="709"/>
        <w:jc w:val="both"/>
        <w:rPr>
          <w:rFonts w:ascii="Times New Roman" w:eastAsia="Times New Roman" w:hAnsi="Times New Roman"/>
          <w:sz w:val="24"/>
          <w:szCs w:val="24"/>
          <w:lang w:eastAsia="ru-RU"/>
        </w:rPr>
      </w:pPr>
      <w:r w:rsidRPr="00AE1C41">
        <w:rPr>
          <w:rFonts w:ascii="Times New Roman" w:hAnsi="Times New Roman"/>
          <w:sz w:val="24"/>
          <w:szCs w:val="24"/>
        </w:rPr>
        <w:t>Баскетбол имеет не только оздоровительно-гигиеническое значение, но и агитационно-воспитательное. Занятия баскетболом помогают формировать настойчивость, смелость, решительность, честность, уверенность в себе и чувство коллективизма. Эффективность воспитания зависит от того, насколько целеустремленно в педагогическом процессе осуществляется взаимосвязь физического и нравственного воспитания.</w:t>
      </w:r>
    </w:p>
    <w:p w:rsidR="0052732D" w:rsidRPr="00AE1C41" w:rsidRDefault="0052732D" w:rsidP="0093463E">
      <w:pPr>
        <w:pStyle w:val="a4"/>
        <w:spacing w:line="360" w:lineRule="auto"/>
        <w:jc w:val="both"/>
        <w:rPr>
          <w:rFonts w:ascii="Times New Roman" w:hAnsi="Times New Roman"/>
          <w:sz w:val="24"/>
          <w:szCs w:val="24"/>
        </w:rPr>
      </w:pPr>
      <w:r w:rsidRPr="00AE1C41">
        <w:rPr>
          <w:rFonts w:ascii="Times New Roman" w:hAnsi="Times New Roman"/>
          <w:sz w:val="24"/>
          <w:szCs w:val="24"/>
        </w:rPr>
        <w:lastRenderedPageBreak/>
        <w:t xml:space="preserve">Закрепление достигнутых результатов и дальнейшее повышение уровня спортивного мастерства тесно переплетаются с массовой оздоровительной работой и квалифицированной подготовкой резерва из наиболее талантливых юношей и девушек. </w:t>
      </w:r>
    </w:p>
    <w:p w:rsidR="0052732D" w:rsidRPr="00AE1C41" w:rsidRDefault="0052732D" w:rsidP="0093463E">
      <w:pPr>
        <w:spacing w:after="0" w:line="360" w:lineRule="auto"/>
        <w:ind w:firstLine="708"/>
        <w:jc w:val="both"/>
        <w:rPr>
          <w:rFonts w:ascii="Times New Roman" w:hAnsi="Times New Roman" w:cs="Times New Roman"/>
          <w:sz w:val="24"/>
          <w:szCs w:val="24"/>
        </w:rPr>
      </w:pPr>
      <w:r w:rsidRPr="00AE1C41">
        <w:rPr>
          <w:rFonts w:ascii="Times New Roman" w:hAnsi="Times New Roman" w:cs="Times New Roman"/>
          <w:b/>
          <w:sz w:val="24"/>
          <w:szCs w:val="24"/>
        </w:rPr>
        <w:t xml:space="preserve">Цель  образовательного процесса </w:t>
      </w:r>
      <w:r w:rsidRPr="00AE1C41">
        <w:rPr>
          <w:rFonts w:ascii="Times New Roman" w:hAnsi="Times New Roman" w:cs="Times New Roman"/>
          <w:sz w:val="24"/>
          <w:szCs w:val="24"/>
        </w:rPr>
        <w:t xml:space="preserve"> — выработка устойчивой внутренней мотивации к занятиям физической культурой и спортом. </w:t>
      </w:r>
    </w:p>
    <w:p w:rsidR="0052732D" w:rsidRPr="00AE1C41" w:rsidRDefault="0052732D" w:rsidP="0093463E">
      <w:pPr>
        <w:pStyle w:val="10"/>
        <w:spacing w:line="360" w:lineRule="auto"/>
        <w:ind w:firstLine="708"/>
        <w:rPr>
          <w:sz w:val="24"/>
          <w:szCs w:val="24"/>
        </w:rPr>
      </w:pPr>
      <w:proofErr w:type="spellStart"/>
      <w:r w:rsidRPr="00AE1C41">
        <w:rPr>
          <w:sz w:val="24"/>
          <w:szCs w:val="24"/>
        </w:rPr>
        <w:t>Общеразвивающая</w:t>
      </w:r>
      <w:proofErr w:type="spellEnd"/>
      <w:r w:rsidRPr="00AE1C41">
        <w:rPr>
          <w:sz w:val="24"/>
          <w:szCs w:val="24"/>
        </w:rPr>
        <w:t xml:space="preserve">   программа  по баскетболу предполагает решение следующих основных задач:</w:t>
      </w:r>
    </w:p>
    <w:p w:rsidR="0052732D" w:rsidRPr="00AE1C41" w:rsidRDefault="0052732D" w:rsidP="0093463E">
      <w:pPr>
        <w:spacing w:after="0" w:line="360" w:lineRule="auto"/>
        <w:ind w:firstLine="708"/>
        <w:jc w:val="both"/>
        <w:rPr>
          <w:rFonts w:ascii="Times New Roman" w:hAnsi="Times New Roman" w:cs="Times New Roman"/>
          <w:sz w:val="24"/>
          <w:szCs w:val="24"/>
        </w:rPr>
      </w:pPr>
      <w:r w:rsidRPr="00AE1C41">
        <w:rPr>
          <w:rFonts w:ascii="Times New Roman" w:hAnsi="Times New Roman" w:cs="Times New Roman"/>
          <w:sz w:val="24"/>
          <w:szCs w:val="24"/>
        </w:rPr>
        <w:t>- привлечение максимально возможного числа детей к систематическим занятиям спортом;</w:t>
      </w:r>
    </w:p>
    <w:p w:rsidR="0052732D" w:rsidRPr="00AE1C41" w:rsidRDefault="0052732D" w:rsidP="0093463E">
      <w:pPr>
        <w:pStyle w:val="10"/>
        <w:spacing w:line="360" w:lineRule="auto"/>
        <w:ind w:firstLine="708"/>
        <w:rPr>
          <w:sz w:val="24"/>
          <w:szCs w:val="24"/>
        </w:rPr>
      </w:pPr>
      <w:r w:rsidRPr="00AE1C41">
        <w:rPr>
          <w:sz w:val="24"/>
          <w:szCs w:val="24"/>
        </w:rPr>
        <w:t xml:space="preserve">-содействие всестороннему, гармоничному физическому развитию и укреплению здоровья </w:t>
      </w:r>
      <w:proofErr w:type="gramStart"/>
      <w:r w:rsidRPr="00AE1C41">
        <w:rPr>
          <w:sz w:val="24"/>
          <w:szCs w:val="24"/>
        </w:rPr>
        <w:t>обучающихся</w:t>
      </w:r>
      <w:proofErr w:type="gramEnd"/>
      <w:r w:rsidRPr="00AE1C41">
        <w:rPr>
          <w:sz w:val="24"/>
          <w:szCs w:val="24"/>
        </w:rPr>
        <w:t xml:space="preserve">; </w:t>
      </w:r>
    </w:p>
    <w:p w:rsidR="0052732D" w:rsidRPr="00AE1C41" w:rsidRDefault="0052732D" w:rsidP="0093463E">
      <w:pPr>
        <w:pStyle w:val="10"/>
        <w:spacing w:line="360" w:lineRule="auto"/>
        <w:ind w:firstLine="708"/>
        <w:rPr>
          <w:sz w:val="24"/>
          <w:szCs w:val="24"/>
        </w:rPr>
      </w:pPr>
      <w:r w:rsidRPr="00AE1C41">
        <w:rPr>
          <w:sz w:val="24"/>
          <w:szCs w:val="24"/>
        </w:rPr>
        <w:t xml:space="preserve">-формирование у </w:t>
      </w:r>
      <w:proofErr w:type="gramStart"/>
      <w:r w:rsidRPr="00AE1C41">
        <w:rPr>
          <w:sz w:val="24"/>
          <w:szCs w:val="24"/>
        </w:rPr>
        <w:t>обучающихся</w:t>
      </w:r>
      <w:proofErr w:type="gramEnd"/>
      <w:r w:rsidRPr="00AE1C41">
        <w:rPr>
          <w:sz w:val="24"/>
          <w:szCs w:val="24"/>
        </w:rPr>
        <w:t xml:space="preserve"> стойкого интереса к занятию спортом и ведению здорового образа жизни;</w:t>
      </w:r>
    </w:p>
    <w:p w:rsidR="0052732D" w:rsidRPr="00AE1C41" w:rsidRDefault="0052732D" w:rsidP="0093463E">
      <w:pPr>
        <w:spacing w:after="0" w:line="360" w:lineRule="auto"/>
        <w:ind w:firstLine="708"/>
        <w:jc w:val="both"/>
        <w:rPr>
          <w:rFonts w:ascii="Times New Roman" w:hAnsi="Times New Roman" w:cs="Times New Roman"/>
          <w:sz w:val="24"/>
          <w:szCs w:val="24"/>
        </w:rPr>
      </w:pPr>
      <w:r w:rsidRPr="00AE1C41">
        <w:rPr>
          <w:rFonts w:ascii="Times New Roman" w:hAnsi="Times New Roman" w:cs="Times New Roman"/>
          <w:sz w:val="24"/>
          <w:szCs w:val="24"/>
        </w:rPr>
        <w:t>- развитие физических качеств: силы, гибкости, быстроты, выносливости, координационных   способностей;</w:t>
      </w:r>
    </w:p>
    <w:p w:rsidR="0052732D" w:rsidRPr="00AE1C41" w:rsidRDefault="0052732D" w:rsidP="0093463E">
      <w:pPr>
        <w:pStyle w:val="10"/>
        <w:spacing w:line="360" w:lineRule="auto"/>
        <w:ind w:firstLine="708"/>
        <w:rPr>
          <w:sz w:val="24"/>
          <w:szCs w:val="24"/>
        </w:rPr>
      </w:pPr>
      <w:r w:rsidRPr="00AE1C41">
        <w:rPr>
          <w:sz w:val="24"/>
          <w:szCs w:val="24"/>
        </w:rPr>
        <w:t>-овладение техники выполнения обширного комплекса физических упражнений;</w:t>
      </w:r>
    </w:p>
    <w:p w:rsidR="0052732D" w:rsidRPr="00AE1C41" w:rsidRDefault="0052732D" w:rsidP="0093463E">
      <w:pPr>
        <w:pStyle w:val="10"/>
        <w:spacing w:line="360" w:lineRule="auto"/>
        <w:ind w:firstLine="708"/>
        <w:rPr>
          <w:sz w:val="24"/>
          <w:szCs w:val="24"/>
        </w:rPr>
      </w:pPr>
      <w:r w:rsidRPr="00AE1C41">
        <w:rPr>
          <w:sz w:val="24"/>
          <w:szCs w:val="24"/>
        </w:rPr>
        <w:t>-изучение базовой техники баскетбола;</w:t>
      </w:r>
    </w:p>
    <w:p w:rsidR="0052732D" w:rsidRPr="00AE1C41" w:rsidRDefault="0052732D" w:rsidP="0093463E">
      <w:pPr>
        <w:pStyle w:val="10"/>
        <w:spacing w:line="360" w:lineRule="auto"/>
        <w:ind w:firstLine="708"/>
        <w:rPr>
          <w:sz w:val="24"/>
          <w:szCs w:val="24"/>
        </w:rPr>
      </w:pPr>
      <w:r w:rsidRPr="00AE1C41">
        <w:rPr>
          <w:sz w:val="24"/>
          <w:szCs w:val="24"/>
        </w:rPr>
        <w:t xml:space="preserve">-выявление в процессе систематических занятий способных детей и подростков для привлечения их к специализированным занятиям баскетболом; </w:t>
      </w:r>
    </w:p>
    <w:p w:rsidR="0052732D" w:rsidRPr="00AE1C41" w:rsidRDefault="0052732D" w:rsidP="0093463E">
      <w:pPr>
        <w:pStyle w:val="10"/>
        <w:spacing w:line="360" w:lineRule="auto"/>
        <w:ind w:left="708"/>
        <w:rPr>
          <w:sz w:val="24"/>
          <w:szCs w:val="24"/>
        </w:rPr>
      </w:pPr>
      <w:r w:rsidRPr="00AE1C41">
        <w:rPr>
          <w:sz w:val="24"/>
          <w:szCs w:val="24"/>
        </w:rPr>
        <w:t>- воспитание волевых и морально-этических качеств  личности.</w:t>
      </w:r>
    </w:p>
    <w:p w:rsidR="0052732D" w:rsidRPr="00AE1C41" w:rsidRDefault="0052732D" w:rsidP="0093463E">
      <w:pPr>
        <w:pStyle w:val="10"/>
        <w:spacing w:line="360" w:lineRule="auto"/>
        <w:ind w:firstLine="708"/>
        <w:rPr>
          <w:sz w:val="24"/>
          <w:szCs w:val="24"/>
        </w:rPr>
      </w:pPr>
      <w:r w:rsidRPr="00AE1C41">
        <w:rPr>
          <w:sz w:val="24"/>
          <w:szCs w:val="24"/>
        </w:rPr>
        <w:t>-приобретение навыков контроля состояния здоровья и физической работоспособности.</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Дополнительная </w:t>
      </w:r>
      <w:proofErr w:type="spellStart"/>
      <w:r w:rsidRPr="00AE1C41">
        <w:rPr>
          <w:rFonts w:ascii="Times New Roman" w:hAnsi="Times New Roman"/>
          <w:sz w:val="24"/>
          <w:szCs w:val="24"/>
        </w:rPr>
        <w:t>общ</w:t>
      </w:r>
      <w:r w:rsidR="00F02FC3" w:rsidRPr="00AE1C41">
        <w:rPr>
          <w:rFonts w:ascii="Times New Roman" w:hAnsi="Times New Roman"/>
          <w:sz w:val="24"/>
          <w:szCs w:val="24"/>
        </w:rPr>
        <w:t>еразвивающая</w:t>
      </w:r>
      <w:proofErr w:type="spellEnd"/>
      <w:r w:rsidR="00F02FC3" w:rsidRPr="00AE1C41">
        <w:rPr>
          <w:rFonts w:ascii="Times New Roman" w:hAnsi="Times New Roman"/>
          <w:sz w:val="24"/>
          <w:szCs w:val="24"/>
        </w:rPr>
        <w:t xml:space="preserve"> программа </w:t>
      </w:r>
      <w:r w:rsidRPr="00AE1C41">
        <w:rPr>
          <w:rFonts w:ascii="Times New Roman" w:hAnsi="Times New Roman"/>
          <w:sz w:val="24"/>
          <w:szCs w:val="24"/>
        </w:rPr>
        <w:t xml:space="preserve"> составлена на основе следующих нормативных документов:</w:t>
      </w:r>
    </w:p>
    <w:p w:rsidR="00C41ED4" w:rsidRPr="00AE1C41" w:rsidRDefault="00C41ED4" w:rsidP="0093463E">
      <w:pPr>
        <w:pStyle w:val="ConsPlusNormal"/>
        <w:spacing w:line="360" w:lineRule="auto"/>
        <w:ind w:firstLine="567"/>
        <w:jc w:val="both"/>
        <w:rPr>
          <w:rFonts w:ascii="Times New Roman" w:hAnsi="Times New Roman" w:cs="Times New Roman"/>
          <w:sz w:val="24"/>
          <w:szCs w:val="24"/>
        </w:rPr>
      </w:pPr>
      <w:r w:rsidRPr="00AE1C41">
        <w:rPr>
          <w:rFonts w:ascii="Times New Roman" w:hAnsi="Times New Roman" w:cs="Times New Roman"/>
          <w:sz w:val="24"/>
          <w:szCs w:val="24"/>
        </w:rPr>
        <w:t>Федеральным законом от 4 декабря 2007 года N 329-ФЗ "О физической культуре и спорте в Российской Федерации" (далее - Федеральный закон от 4 декабря 2007 года N 329-ФЗ);</w:t>
      </w:r>
    </w:p>
    <w:p w:rsidR="00C41ED4" w:rsidRPr="00AE1C41" w:rsidRDefault="00C41ED4" w:rsidP="0093463E">
      <w:pPr>
        <w:pStyle w:val="ConsPlusNormal"/>
        <w:spacing w:line="360" w:lineRule="auto"/>
        <w:ind w:firstLine="567"/>
        <w:jc w:val="both"/>
        <w:rPr>
          <w:rFonts w:ascii="Times New Roman" w:hAnsi="Times New Roman" w:cs="Times New Roman"/>
          <w:sz w:val="24"/>
          <w:szCs w:val="24"/>
        </w:rPr>
      </w:pPr>
      <w:r w:rsidRPr="00AE1C41">
        <w:rPr>
          <w:rFonts w:ascii="Times New Roman" w:hAnsi="Times New Roman" w:cs="Times New Roman"/>
          <w:sz w:val="24"/>
          <w:szCs w:val="24"/>
        </w:rPr>
        <w:t>Федеральным законом от 29 декабря 2012 года N 273-ФЗ "Об образовании в Российской Федерации";</w:t>
      </w:r>
    </w:p>
    <w:p w:rsidR="00C41ED4" w:rsidRPr="00AE1C41" w:rsidRDefault="00C41ED4" w:rsidP="0093463E">
      <w:pPr>
        <w:pStyle w:val="ConsPlusNormal"/>
        <w:spacing w:line="360" w:lineRule="auto"/>
        <w:ind w:firstLine="567"/>
        <w:jc w:val="both"/>
        <w:rPr>
          <w:rFonts w:ascii="Times New Roman" w:hAnsi="Times New Roman" w:cs="Times New Roman"/>
          <w:sz w:val="24"/>
          <w:szCs w:val="24"/>
        </w:rPr>
      </w:pPr>
      <w:r w:rsidRPr="00AE1C41">
        <w:rPr>
          <w:rFonts w:ascii="Times New Roman" w:hAnsi="Times New Roman" w:cs="Times New Roman"/>
          <w:sz w:val="24"/>
          <w:szCs w:val="24"/>
        </w:rPr>
        <w:t>Приказом Министерства образования и науки Российской Федерации от 29 августа 2013 года N 1008 "Об утверждении Порядка организации и осуществления образовательной деятельности по дополнительным общеобразовательным программам";</w:t>
      </w:r>
    </w:p>
    <w:p w:rsidR="00C41ED4" w:rsidRPr="00AE1C41" w:rsidRDefault="00C41ED4" w:rsidP="0093463E">
      <w:pPr>
        <w:pStyle w:val="ConsPlusNormal"/>
        <w:spacing w:line="360" w:lineRule="auto"/>
        <w:ind w:firstLine="567"/>
        <w:jc w:val="both"/>
        <w:rPr>
          <w:rFonts w:ascii="Times New Roman" w:hAnsi="Times New Roman" w:cs="Times New Roman"/>
          <w:sz w:val="24"/>
          <w:szCs w:val="24"/>
        </w:rPr>
      </w:pPr>
      <w:r w:rsidRPr="00AE1C41">
        <w:rPr>
          <w:rFonts w:ascii="Times New Roman" w:hAnsi="Times New Roman" w:cs="Times New Roman"/>
          <w:sz w:val="24"/>
          <w:szCs w:val="24"/>
        </w:rPr>
        <w:t xml:space="preserve">Приказом Министерства спорта Российской Федерации от 12 сентября 2013 года </w:t>
      </w:r>
      <w:r w:rsidR="00315406" w:rsidRPr="00AE1C41">
        <w:rPr>
          <w:rFonts w:ascii="Times New Roman" w:hAnsi="Times New Roman" w:cs="Times New Roman"/>
          <w:sz w:val="24"/>
          <w:szCs w:val="24"/>
        </w:rPr>
        <w:t xml:space="preserve">     </w:t>
      </w:r>
      <w:r w:rsidRPr="00AE1C41">
        <w:rPr>
          <w:rFonts w:ascii="Times New Roman" w:hAnsi="Times New Roman" w:cs="Times New Roman"/>
          <w:sz w:val="24"/>
          <w:szCs w:val="24"/>
        </w:rPr>
        <w:t xml:space="preserve">N 730 "Об утверждении федеральных государственных требований к минимуму содержания, структуре, условиям реализации дополнительных </w:t>
      </w:r>
      <w:proofErr w:type="spellStart"/>
      <w:r w:rsidRPr="00AE1C41">
        <w:rPr>
          <w:rFonts w:ascii="Times New Roman" w:hAnsi="Times New Roman" w:cs="Times New Roman"/>
          <w:sz w:val="24"/>
          <w:szCs w:val="24"/>
        </w:rPr>
        <w:t>предпрофессиональных</w:t>
      </w:r>
      <w:proofErr w:type="spellEnd"/>
      <w:r w:rsidRPr="00AE1C41">
        <w:rPr>
          <w:rFonts w:ascii="Times New Roman" w:hAnsi="Times New Roman" w:cs="Times New Roman"/>
          <w:sz w:val="24"/>
          <w:szCs w:val="24"/>
        </w:rPr>
        <w:t xml:space="preserve"> </w:t>
      </w:r>
      <w:r w:rsidRPr="00AE1C41">
        <w:rPr>
          <w:rFonts w:ascii="Times New Roman" w:hAnsi="Times New Roman" w:cs="Times New Roman"/>
          <w:sz w:val="24"/>
          <w:szCs w:val="24"/>
        </w:rPr>
        <w:lastRenderedPageBreak/>
        <w:t xml:space="preserve">программ в области физической культуры и спорта и к срокам </w:t>
      </w:r>
      <w:proofErr w:type="gramStart"/>
      <w:r w:rsidRPr="00AE1C41">
        <w:rPr>
          <w:rFonts w:ascii="Times New Roman" w:hAnsi="Times New Roman" w:cs="Times New Roman"/>
          <w:sz w:val="24"/>
          <w:szCs w:val="24"/>
        </w:rPr>
        <w:t>обучения по</w:t>
      </w:r>
      <w:proofErr w:type="gramEnd"/>
      <w:r w:rsidRPr="00AE1C41">
        <w:rPr>
          <w:rFonts w:ascii="Times New Roman" w:hAnsi="Times New Roman" w:cs="Times New Roman"/>
          <w:sz w:val="24"/>
          <w:szCs w:val="24"/>
        </w:rPr>
        <w:t xml:space="preserve"> этим программам";</w:t>
      </w:r>
    </w:p>
    <w:p w:rsidR="00C41ED4" w:rsidRPr="00AE1C41" w:rsidRDefault="00C41ED4" w:rsidP="0093463E">
      <w:pPr>
        <w:pStyle w:val="ConsPlusNormal"/>
        <w:spacing w:line="360" w:lineRule="auto"/>
        <w:ind w:firstLine="567"/>
        <w:jc w:val="both"/>
        <w:rPr>
          <w:rFonts w:ascii="Times New Roman" w:hAnsi="Times New Roman" w:cs="Times New Roman"/>
          <w:sz w:val="24"/>
          <w:szCs w:val="24"/>
        </w:rPr>
      </w:pPr>
      <w:r w:rsidRPr="00AE1C41">
        <w:rPr>
          <w:rFonts w:ascii="Times New Roman" w:hAnsi="Times New Roman" w:cs="Times New Roman"/>
          <w:sz w:val="24"/>
          <w:szCs w:val="24"/>
        </w:rPr>
        <w:t xml:space="preserve">Приказом Министерства спорта Российской Федерации от 12 сентября 2013 года </w:t>
      </w:r>
      <w:r w:rsidR="00315406" w:rsidRPr="00AE1C41">
        <w:rPr>
          <w:rFonts w:ascii="Times New Roman" w:hAnsi="Times New Roman" w:cs="Times New Roman"/>
          <w:sz w:val="24"/>
          <w:szCs w:val="24"/>
        </w:rPr>
        <w:t xml:space="preserve">    </w:t>
      </w:r>
      <w:r w:rsidRPr="00AE1C41">
        <w:rPr>
          <w:rFonts w:ascii="Times New Roman" w:hAnsi="Times New Roman" w:cs="Times New Roman"/>
          <w:sz w:val="24"/>
          <w:szCs w:val="24"/>
        </w:rPr>
        <w:t xml:space="preserve">N 731 "Об утверждении Порядка приема на обучение по дополнительным </w:t>
      </w:r>
      <w:proofErr w:type="spellStart"/>
      <w:r w:rsidRPr="00AE1C41">
        <w:rPr>
          <w:rFonts w:ascii="Times New Roman" w:hAnsi="Times New Roman" w:cs="Times New Roman"/>
          <w:sz w:val="24"/>
          <w:szCs w:val="24"/>
        </w:rPr>
        <w:t>предпрофессиональным</w:t>
      </w:r>
      <w:proofErr w:type="spellEnd"/>
      <w:r w:rsidRPr="00AE1C41">
        <w:rPr>
          <w:rFonts w:ascii="Times New Roman" w:hAnsi="Times New Roman" w:cs="Times New Roman"/>
          <w:sz w:val="24"/>
          <w:szCs w:val="24"/>
        </w:rPr>
        <w:t xml:space="preserve"> программам в области физической культуры и спорта";</w:t>
      </w:r>
    </w:p>
    <w:p w:rsidR="00C41ED4" w:rsidRPr="00AE1C41" w:rsidRDefault="00C41ED4" w:rsidP="0093463E">
      <w:pPr>
        <w:pStyle w:val="ConsPlusNormal"/>
        <w:spacing w:line="360" w:lineRule="auto"/>
        <w:ind w:firstLine="567"/>
        <w:jc w:val="both"/>
        <w:rPr>
          <w:rFonts w:ascii="Times New Roman" w:hAnsi="Times New Roman" w:cs="Times New Roman"/>
          <w:sz w:val="24"/>
          <w:szCs w:val="24"/>
        </w:rPr>
      </w:pPr>
      <w:r w:rsidRPr="00AE1C41">
        <w:rPr>
          <w:rFonts w:ascii="Times New Roman" w:hAnsi="Times New Roman" w:cs="Times New Roman"/>
          <w:sz w:val="24"/>
          <w:szCs w:val="24"/>
        </w:rPr>
        <w:t>Приказом Министерства спорта Российской Федерации от 27 декабря 2013 года</w:t>
      </w:r>
      <w:r w:rsidR="00315406" w:rsidRPr="00AE1C41">
        <w:rPr>
          <w:rFonts w:ascii="Times New Roman" w:hAnsi="Times New Roman" w:cs="Times New Roman"/>
          <w:sz w:val="24"/>
          <w:szCs w:val="24"/>
        </w:rPr>
        <w:t xml:space="preserve">      </w:t>
      </w:r>
      <w:r w:rsidRPr="00AE1C41">
        <w:rPr>
          <w:rFonts w:ascii="Times New Roman" w:hAnsi="Times New Roman" w:cs="Times New Roman"/>
          <w:sz w:val="24"/>
          <w:szCs w:val="24"/>
        </w:rPr>
        <w:t xml:space="preserve">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C41ED4" w:rsidRPr="00AE1C41" w:rsidRDefault="00C41ED4" w:rsidP="0093463E">
      <w:pPr>
        <w:pStyle w:val="a4"/>
        <w:spacing w:line="360" w:lineRule="auto"/>
        <w:ind w:firstLine="567"/>
        <w:jc w:val="both"/>
        <w:rPr>
          <w:rFonts w:ascii="Times New Roman" w:hAnsi="Times New Roman"/>
          <w:sz w:val="24"/>
          <w:szCs w:val="24"/>
        </w:rPr>
      </w:pPr>
      <w:r w:rsidRPr="00AE1C41">
        <w:rPr>
          <w:rFonts w:ascii="Times New Roman" w:hAnsi="Times New Roman"/>
          <w:sz w:val="24"/>
          <w:szCs w:val="24"/>
        </w:rPr>
        <w:t xml:space="preserve">Приказом Министерства спорта Российской Федерации от 27 декабря 2013 года </w:t>
      </w:r>
      <w:r w:rsidR="00315406" w:rsidRPr="00AE1C41">
        <w:rPr>
          <w:rFonts w:ascii="Times New Roman" w:hAnsi="Times New Roman"/>
          <w:sz w:val="24"/>
          <w:szCs w:val="24"/>
        </w:rPr>
        <w:t xml:space="preserve">       </w:t>
      </w:r>
      <w:r w:rsidRPr="00AE1C41">
        <w:rPr>
          <w:rFonts w:ascii="Times New Roman" w:hAnsi="Times New Roman"/>
          <w:sz w:val="24"/>
          <w:szCs w:val="24"/>
        </w:rPr>
        <w:t>N 645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C41ED4" w:rsidRPr="00AE1C41" w:rsidRDefault="00C41ED4" w:rsidP="0093463E">
      <w:pPr>
        <w:pStyle w:val="a4"/>
        <w:spacing w:line="360" w:lineRule="auto"/>
        <w:ind w:firstLine="567"/>
        <w:jc w:val="both"/>
        <w:rPr>
          <w:rFonts w:ascii="Times New Roman" w:hAnsi="Times New Roman"/>
          <w:sz w:val="24"/>
          <w:szCs w:val="24"/>
        </w:rPr>
      </w:pPr>
      <w:r w:rsidRPr="00AE1C41">
        <w:rPr>
          <w:rFonts w:ascii="Times New Roman" w:hAnsi="Times New Roman"/>
          <w:sz w:val="24"/>
          <w:szCs w:val="24"/>
        </w:rPr>
        <w:t xml:space="preserve">Методическими рекомендациями по организации спортивной подготовки в Российской Федерации утверждены Письмом </w:t>
      </w:r>
      <w:proofErr w:type="spellStart"/>
      <w:r w:rsidRPr="00AE1C41">
        <w:rPr>
          <w:rFonts w:ascii="Times New Roman" w:hAnsi="Times New Roman"/>
          <w:sz w:val="24"/>
          <w:szCs w:val="24"/>
        </w:rPr>
        <w:t>Минспорта</w:t>
      </w:r>
      <w:proofErr w:type="spellEnd"/>
      <w:r w:rsidRPr="00AE1C41">
        <w:rPr>
          <w:rFonts w:ascii="Times New Roman" w:hAnsi="Times New Roman"/>
          <w:sz w:val="24"/>
          <w:szCs w:val="24"/>
        </w:rPr>
        <w:t xml:space="preserve"> России от 12.05.2014 N ВМ-04-10/2554 "Об утверждении Порядка приема лиц в физкультурно-спортивные организации, созданные Российской Федерацией и осуществляющие спортивную подготовку";</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Законом РФ “Об образовании”, законом «О физической культуре и спорте в РФ» № 80-ФЗ, законом «Об общественных организациях».</w:t>
      </w:r>
    </w:p>
    <w:p w:rsidR="00C41ED4" w:rsidRPr="00AE1C41" w:rsidRDefault="00315406" w:rsidP="0093463E">
      <w:pPr>
        <w:pStyle w:val="a4"/>
        <w:spacing w:line="360" w:lineRule="auto"/>
        <w:ind w:left="720"/>
        <w:jc w:val="both"/>
        <w:rPr>
          <w:rFonts w:ascii="Times New Roman" w:eastAsia="Calibri" w:hAnsi="Times New Roman"/>
          <w:spacing w:val="-1"/>
          <w:sz w:val="24"/>
          <w:szCs w:val="24"/>
        </w:rPr>
      </w:pPr>
      <w:r w:rsidRPr="00AE1C41">
        <w:rPr>
          <w:rFonts w:ascii="Times New Roman" w:eastAsia="Calibri" w:hAnsi="Times New Roman"/>
          <w:spacing w:val="-1"/>
          <w:sz w:val="24"/>
          <w:szCs w:val="24"/>
        </w:rPr>
        <w:t>Конвенции</w:t>
      </w:r>
      <w:r w:rsidR="00C41ED4" w:rsidRPr="00AE1C41">
        <w:rPr>
          <w:rFonts w:ascii="Times New Roman" w:eastAsia="Calibri" w:hAnsi="Times New Roman"/>
          <w:spacing w:val="-1"/>
          <w:sz w:val="24"/>
          <w:szCs w:val="24"/>
        </w:rPr>
        <w:t xml:space="preserve"> о правах ребёнка;</w:t>
      </w:r>
    </w:p>
    <w:p w:rsidR="00C41ED4" w:rsidRPr="00AE1C41" w:rsidRDefault="00315406" w:rsidP="0093463E">
      <w:pPr>
        <w:pStyle w:val="a4"/>
        <w:spacing w:line="360" w:lineRule="auto"/>
        <w:jc w:val="both"/>
        <w:rPr>
          <w:rFonts w:ascii="Times New Roman" w:eastAsia="Calibri" w:hAnsi="Times New Roman"/>
          <w:spacing w:val="-1"/>
          <w:sz w:val="24"/>
          <w:szCs w:val="24"/>
        </w:rPr>
      </w:pPr>
      <w:r w:rsidRPr="00AE1C41">
        <w:rPr>
          <w:rFonts w:ascii="Times New Roman" w:eastAsia="Calibri" w:hAnsi="Times New Roman"/>
          <w:spacing w:val="-1"/>
          <w:sz w:val="24"/>
          <w:szCs w:val="24"/>
        </w:rPr>
        <w:t xml:space="preserve">             </w:t>
      </w:r>
      <w:proofErr w:type="spellStart"/>
      <w:r w:rsidR="00C41ED4" w:rsidRPr="00AE1C41">
        <w:rPr>
          <w:rFonts w:ascii="Times New Roman" w:eastAsia="Calibri" w:hAnsi="Times New Roman"/>
          <w:spacing w:val="-1"/>
          <w:sz w:val="24"/>
          <w:szCs w:val="24"/>
        </w:rPr>
        <w:t>СанПиН</w:t>
      </w:r>
      <w:r w:rsidRPr="00AE1C41">
        <w:rPr>
          <w:rFonts w:ascii="Times New Roman" w:eastAsia="Calibri" w:hAnsi="Times New Roman"/>
          <w:spacing w:val="-1"/>
          <w:sz w:val="24"/>
          <w:szCs w:val="24"/>
        </w:rPr>
        <w:t>а</w:t>
      </w:r>
      <w:proofErr w:type="spellEnd"/>
      <w:r w:rsidR="00C41ED4" w:rsidRPr="00AE1C41">
        <w:rPr>
          <w:rFonts w:ascii="Times New Roman" w:eastAsia="Calibri" w:hAnsi="Times New Roman"/>
          <w:spacing w:val="-1"/>
          <w:sz w:val="24"/>
          <w:szCs w:val="24"/>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Российской Федерации от 4 июля 2014г. №41)</w:t>
      </w:r>
    </w:p>
    <w:p w:rsidR="00C41ED4" w:rsidRPr="00AE1C41" w:rsidRDefault="00315406" w:rsidP="0093463E">
      <w:pPr>
        <w:pStyle w:val="a4"/>
        <w:spacing w:line="360" w:lineRule="auto"/>
        <w:jc w:val="both"/>
        <w:rPr>
          <w:rFonts w:ascii="Times New Roman" w:eastAsia="Calibri" w:hAnsi="Times New Roman"/>
          <w:spacing w:val="-1"/>
          <w:sz w:val="24"/>
          <w:szCs w:val="24"/>
        </w:rPr>
      </w:pPr>
      <w:r w:rsidRPr="00AE1C41">
        <w:rPr>
          <w:rFonts w:ascii="Times New Roman" w:eastAsia="Calibri" w:hAnsi="Times New Roman"/>
          <w:spacing w:val="-1"/>
          <w:sz w:val="24"/>
          <w:szCs w:val="24"/>
        </w:rPr>
        <w:t xml:space="preserve">             </w:t>
      </w:r>
      <w:r w:rsidR="00C41ED4" w:rsidRPr="00AE1C41">
        <w:rPr>
          <w:rFonts w:ascii="Times New Roman" w:eastAsia="Calibri" w:hAnsi="Times New Roman"/>
          <w:spacing w:val="-1"/>
          <w:sz w:val="24"/>
          <w:szCs w:val="24"/>
        </w:rPr>
        <w:t>Устав</w:t>
      </w:r>
      <w:r w:rsidRPr="00AE1C41">
        <w:rPr>
          <w:rFonts w:ascii="Times New Roman" w:eastAsia="Calibri" w:hAnsi="Times New Roman"/>
          <w:spacing w:val="-1"/>
          <w:sz w:val="24"/>
          <w:szCs w:val="24"/>
        </w:rPr>
        <w:t>а</w:t>
      </w:r>
      <w:r w:rsidR="00C41ED4" w:rsidRPr="00AE1C41">
        <w:rPr>
          <w:rFonts w:ascii="Times New Roman" w:eastAsia="Calibri" w:hAnsi="Times New Roman"/>
          <w:spacing w:val="-1"/>
          <w:sz w:val="24"/>
          <w:szCs w:val="24"/>
        </w:rPr>
        <w:t xml:space="preserve"> МБУ ДО ООЦ (</w:t>
      </w:r>
      <w:proofErr w:type="gramStart"/>
      <w:r w:rsidR="00C41ED4" w:rsidRPr="00AE1C41">
        <w:rPr>
          <w:rFonts w:ascii="Times New Roman" w:eastAsia="Calibri" w:hAnsi="Times New Roman"/>
          <w:spacing w:val="-1"/>
          <w:sz w:val="24"/>
          <w:szCs w:val="24"/>
        </w:rPr>
        <w:t>с</w:t>
      </w:r>
      <w:proofErr w:type="gramEnd"/>
      <w:r w:rsidR="00C41ED4" w:rsidRPr="00AE1C41">
        <w:rPr>
          <w:rFonts w:ascii="Times New Roman" w:eastAsia="Calibri" w:hAnsi="Times New Roman"/>
          <w:spacing w:val="-1"/>
          <w:sz w:val="24"/>
          <w:szCs w:val="24"/>
        </w:rPr>
        <w:t xml:space="preserve"> и т);</w:t>
      </w:r>
    </w:p>
    <w:p w:rsidR="00C41ED4" w:rsidRPr="00AE1C41" w:rsidRDefault="00315406" w:rsidP="0093463E">
      <w:pPr>
        <w:pStyle w:val="a4"/>
        <w:spacing w:line="360" w:lineRule="auto"/>
        <w:jc w:val="both"/>
        <w:rPr>
          <w:rFonts w:ascii="Times New Roman" w:eastAsia="Calibri" w:hAnsi="Times New Roman"/>
          <w:spacing w:val="-1"/>
          <w:sz w:val="24"/>
          <w:szCs w:val="24"/>
        </w:rPr>
      </w:pPr>
      <w:r w:rsidRPr="00AE1C41">
        <w:rPr>
          <w:rFonts w:ascii="Times New Roman" w:eastAsia="Calibri" w:hAnsi="Times New Roman"/>
          <w:spacing w:val="-1"/>
          <w:sz w:val="24"/>
          <w:szCs w:val="24"/>
        </w:rPr>
        <w:t xml:space="preserve">            Положения</w:t>
      </w:r>
      <w:r w:rsidR="00C41ED4" w:rsidRPr="00AE1C41">
        <w:rPr>
          <w:rFonts w:ascii="Times New Roman" w:eastAsia="Calibri" w:hAnsi="Times New Roman"/>
          <w:spacing w:val="-1"/>
          <w:sz w:val="24"/>
          <w:szCs w:val="24"/>
        </w:rPr>
        <w:t xml:space="preserve"> о структуре, порядке разработки и утверждении дополнительных </w:t>
      </w:r>
      <w:proofErr w:type="spellStart"/>
      <w:r w:rsidR="00C41ED4" w:rsidRPr="00AE1C41">
        <w:rPr>
          <w:rFonts w:ascii="Times New Roman" w:eastAsia="Calibri" w:hAnsi="Times New Roman"/>
          <w:spacing w:val="-1"/>
          <w:sz w:val="24"/>
          <w:szCs w:val="24"/>
        </w:rPr>
        <w:t>общеразвивающих</w:t>
      </w:r>
      <w:proofErr w:type="spellEnd"/>
      <w:r w:rsidR="00C41ED4" w:rsidRPr="00AE1C41">
        <w:rPr>
          <w:rFonts w:ascii="Times New Roman" w:eastAsia="Calibri" w:hAnsi="Times New Roman"/>
          <w:spacing w:val="-1"/>
          <w:sz w:val="24"/>
          <w:szCs w:val="24"/>
        </w:rPr>
        <w:t xml:space="preserve"> программ МБУ ДО ООЦ (</w:t>
      </w:r>
      <w:proofErr w:type="gramStart"/>
      <w:r w:rsidR="00C41ED4" w:rsidRPr="00AE1C41">
        <w:rPr>
          <w:rFonts w:ascii="Times New Roman" w:eastAsia="Calibri" w:hAnsi="Times New Roman"/>
          <w:spacing w:val="-1"/>
          <w:sz w:val="24"/>
          <w:szCs w:val="24"/>
        </w:rPr>
        <w:t>с</w:t>
      </w:r>
      <w:proofErr w:type="gramEnd"/>
      <w:r w:rsidR="00C41ED4" w:rsidRPr="00AE1C41">
        <w:rPr>
          <w:rFonts w:ascii="Times New Roman" w:eastAsia="Calibri" w:hAnsi="Times New Roman"/>
          <w:spacing w:val="-1"/>
          <w:sz w:val="24"/>
          <w:szCs w:val="24"/>
        </w:rPr>
        <w:t xml:space="preserve"> и т)      </w:t>
      </w:r>
    </w:p>
    <w:p w:rsidR="00C41ED4" w:rsidRPr="00AE1C41" w:rsidRDefault="00315406" w:rsidP="0093463E">
      <w:pPr>
        <w:pStyle w:val="a4"/>
        <w:spacing w:line="360" w:lineRule="auto"/>
        <w:jc w:val="both"/>
        <w:rPr>
          <w:rFonts w:ascii="Times New Roman" w:eastAsia="Calibri" w:hAnsi="Times New Roman"/>
          <w:spacing w:val="-1"/>
          <w:sz w:val="24"/>
          <w:szCs w:val="24"/>
        </w:rPr>
      </w:pPr>
      <w:r w:rsidRPr="00AE1C41">
        <w:rPr>
          <w:rFonts w:ascii="Times New Roman" w:eastAsia="Calibri" w:hAnsi="Times New Roman"/>
          <w:spacing w:val="-1"/>
          <w:sz w:val="24"/>
          <w:szCs w:val="24"/>
        </w:rPr>
        <w:t xml:space="preserve">            Положения</w:t>
      </w:r>
      <w:r w:rsidR="00C41ED4" w:rsidRPr="00AE1C41">
        <w:rPr>
          <w:rFonts w:ascii="Times New Roman" w:eastAsia="Calibri" w:hAnsi="Times New Roman"/>
          <w:spacing w:val="-1"/>
          <w:sz w:val="24"/>
          <w:szCs w:val="24"/>
        </w:rPr>
        <w:t xml:space="preserve"> о формах, периодичности и порядке текущего контроля успеваемости и промежуточной аттестации учащихся МБУ ДО ООЦ (</w:t>
      </w:r>
      <w:proofErr w:type="gramStart"/>
      <w:r w:rsidR="00C41ED4" w:rsidRPr="00AE1C41">
        <w:rPr>
          <w:rFonts w:ascii="Times New Roman" w:eastAsia="Calibri" w:hAnsi="Times New Roman"/>
          <w:spacing w:val="-1"/>
          <w:sz w:val="24"/>
          <w:szCs w:val="24"/>
        </w:rPr>
        <w:t>с</w:t>
      </w:r>
      <w:proofErr w:type="gramEnd"/>
      <w:r w:rsidR="00C41ED4" w:rsidRPr="00AE1C41">
        <w:rPr>
          <w:rFonts w:ascii="Times New Roman" w:eastAsia="Calibri" w:hAnsi="Times New Roman"/>
          <w:spacing w:val="-1"/>
          <w:sz w:val="24"/>
          <w:szCs w:val="24"/>
        </w:rPr>
        <w:t xml:space="preserve"> и т)</w:t>
      </w:r>
      <w:r w:rsidR="00D9237A" w:rsidRPr="00AE1C41">
        <w:rPr>
          <w:rFonts w:ascii="Times New Roman" w:eastAsia="Calibri" w:hAnsi="Times New Roman"/>
          <w:spacing w:val="-1"/>
          <w:sz w:val="24"/>
          <w:szCs w:val="24"/>
        </w:rPr>
        <w:t>.</w:t>
      </w:r>
    </w:p>
    <w:p w:rsidR="00736870" w:rsidRPr="00AE1C41" w:rsidRDefault="00E83368" w:rsidP="0093463E">
      <w:pPr>
        <w:pStyle w:val="a4"/>
        <w:spacing w:line="360" w:lineRule="auto"/>
        <w:ind w:left="720"/>
        <w:jc w:val="center"/>
        <w:rPr>
          <w:rFonts w:ascii="Times New Roman" w:eastAsia="Calibri" w:hAnsi="Times New Roman"/>
          <w:b/>
          <w:spacing w:val="-1"/>
          <w:sz w:val="24"/>
          <w:szCs w:val="24"/>
        </w:rPr>
      </w:pPr>
      <w:r w:rsidRPr="00AE1C41">
        <w:rPr>
          <w:rFonts w:ascii="Times New Roman" w:eastAsia="Calibri" w:hAnsi="Times New Roman"/>
          <w:b/>
          <w:spacing w:val="-1"/>
          <w:sz w:val="24"/>
          <w:szCs w:val="24"/>
        </w:rPr>
        <w:t>1.1. Актуальность.</w:t>
      </w:r>
    </w:p>
    <w:p w:rsidR="00C41ED4" w:rsidRPr="00AE1C41" w:rsidRDefault="00C41ED4" w:rsidP="0093463E">
      <w:pPr>
        <w:shd w:val="clear" w:color="auto" w:fill="FFFFFF"/>
        <w:spacing w:after="0" w:line="360" w:lineRule="auto"/>
        <w:jc w:val="both"/>
        <w:rPr>
          <w:rFonts w:ascii="Times New Roman" w:eastAsia="Times New Roman" w:hAnsi="Times New Roman" w:cs="Times New Roman"/>
          <w:sz w:val="24"/>
          <w:szCs w:val="24"/>
          <w:lang w:eastAsia="ru-RU"/>
        </w:rPr>
      </w:pPr>
      <w:r w:rsidRPr="00AE1C41">
        <w:rPr>
          <w:rFonts w:ascii="Times New Roman" w:hAnsi="Times New Roman" w:cs="Times New Roman"/>
          <w:sz w:val="24"/>
          <w:szCs w:val="24"/>
        </w:rPr>
        <w:t xml:space="preserve">      Актуальность данной программы </w:t>
      </w:r>
      <w:r w:rsidRPr="00AE1C41">
        <w:rPr>
          <w:rFonts w:ascii="Times New Roman" w:eastAsia="Times New Roman" w:hAnsi="Times New Roman" w:cs="Times New Roman"/>
          <w:sz w:val="24"/>
          <w:szCs w:val="24"/>
          <w:lang w:eastAsia="ru-RU"/>
        </w:rPr>
        <w:t xml:space="preserve"> определяется потребностью </w:t>
      </w:r>
      <w:r w:rsidR="00BD28BF" w:rsidRPr="00AE1C41">
        <w:rPr>
          <w:rFonts w:ascii="Times New Roman" w:hAnsi="Times New Roman" w:cs="Times New Roman"/>
          <w:sz w:val="24"/>
          <w:szCs w:val="24"/>
          <w:shd w:val="clear" w:color="auto" w:fill="FFFFFF"/>
        </w:rPr>
        <w:t xml:space="preserve">  развития</w:t>
      </w:r>
      <w:r w:rsidR="00736870" w:rsidRPr="00AE1C41">
        <w:rPr>
          <w:rFonts w:ascii="Times New Roman" w:hAnsi="Times New Roman" w:cs="Times New Roman"/>
          <w:sz w:val="24"/>
          <w:szCs w:val="24"/>
          <w:shd w:val="clear" w:color="auto" w:fill="FFFFFF"/>
        </w:rPr>
        <w:t xml:space="preserve">  физических  качеств, общей  и  специальной физической подготовки; изучение</w:t>
      </w:r>
      <w:r w:rsidR="00BD28BF" w:rsidRPr="00AE1C41">
        <w:rPr>
          <w:rFonts w:ascii="Times New Roman" w:hAnsi="Times New Roman" w:cs="Times New Roman"/>
          <w:sz w:val="24"/>
          <w:szCs w:val="24"/>
          <w:shd w:val="clear" w:color="auto" w:fill="FFFFFF"/>
        </w:rPr>
        <w:t>м</w:t>
      </w:r>
      <w:r w:rsidR="00736870" w:rsidRPr="00AE1C41">
        <w:rPr>
          <w:rFonts w:ascii="Times New Roman" w:hAnsi="Times New Roman" w:cs="Times New Roman"/>
          <w:sz w:val="24"/>
          <w:szCs w:val="24"/>
          <w:shd w:val="clear" w:color="auto" w:fill="FFFFFF"/>
        </w:rPr>
        <w:t>, закрепление</w:t>
      </w:r>
      <w:r w:rsidR="00BD28BF" w:rsidRPr="00AE1C41">
        <w:rPr>
          <w:rFonts w:ascii="Times New Roman" w:hAnsi="Times New Roman" w:cs="Times New Roman"/>
          <w:sz w:val="24"/>
          <w:szCs w:val="24"/>
          <w:shd w:val="clear" w:color="auto" w:fill="FFFFFF"/>
        </w:rPr>
        <w:t>м</w:t>
      </w:r>
      <w:r w:rsidR="00736870" w:rsidRPr="00AE1C41">
        <w:rPr>
          <w:rFonts w:ascii="Times New Roman" w:hAnsi="Times New Roman" w:cs="Times New Roman"/>
          <w:sz w:val="24"/>
          <w:szCs w:val="24"/>
          <w:shd w:val="clear" w:color="auto" w:fill="FFFFFF"/>
        </w:rPr>
        <w:t>, совершенствование</w:t>
      </w:r>
      <w:r w:rsidR="00BD28BF" w:rsidRPr="00AE1C41">
        <w:rPr>
          <w:rFonts w:ascii="Times New Roman" w:hAnsi="Times New Roman" w:cs="Times New Roman"/>
          <w:sz w:val="24"/>
          <w:szCs w:val="24"/>
          <w:shd w:val="clear" w:color="auto" w:fill="FFFFFF"/>
        </w:rPr>
        <w:t>м</w:t>
      </w:r>
      <w:r w:rsidR="00736870" w:rsidRPr="00AE1C41">
        <w:rPr>
          <w:rFonts w:ascii="Times New Roman" w:hAnsi="Times New Roman" w:cs="Times New Roman"/>
          <w:sz w:val="24"/>
          <w:szCs w:val="24"/>
          <w:shd w:val="clear" w:color="auto" w:fill="FFFFFF"/>
        </w:rPr>
        <w:t xml:space="preserve"> техники и  тактики  баскетбола  в</w:t>
      </w:r>
      <w:r w:rsidR="00BD28BF" w:rsidRPr="00AE1C41">
        <w:rPr>
          <w:rFonts w:ascii="Times New Roman" w:hAnsi="Times New Roman" w:cs="Times New Roman"/>
          <w:sz w:val="24"/>
          <w:szCs w:val="24"/>
          <w:shd w:val="clear" w:color="auto" w:fill="FFFFFF"/>
        </w:rPr>
        <w:t xml:space="preserve">  защите и нападении; укреплением</w:t>
      </w:r>
      <w:r w:rsidR="00736870" w:rsidRPr="00AE1C41">
        <w:rPr>
          <w:rFonts w:ascii="Times New Roman" w:hAnsi="Times New Roman" w:cs="Times New Roman"/>
          <w:sz w:val="24"/>
          <w:szCs w:val="24"/>
          <w:shd w:val="clear" w:color="auto" w:fill="FFFFFF"/>
        </w:rPr>
        <w:t xml:space="preserve"> здоровья учащихся; привитию потребности  к систематическим занятиям. Вместе с физическим развитием, совершенствованием технико-тактических действий, укреплением здоровья  идет  процесс  воспитания  личности  учащихся, их нравственных,  волевых  качеств,  умение  понимать  и взаимодействовать  с  товарищем  по  команде.</w:t>
      </w:r>
    </w:p>
    <w:p w:rsidR="00C41ED4" w:rsidRPr="00AE1C41" w:rsidRDefault="00C41ED4" w:rsidP="0093463E">
      <w:pPr>
        <w:spacing w:after="0" w:line="360" w:lineRule="auto"/>
        <w:jc w:val="both"/>
        <w:rPr>
          <w:rFonts w:ascii="Times New Roman" w:hAnsi="Times New Roman" w:cs="Times New Roman"/>
          <w:sz w:val="24"/>
          <w:szCs w:val="24"/>
        </w:rPr>
      </w:pPr>
      <w:r w:rsidRPr="00AE1C41">
        <w:rPr>
          <w:rFonts w:ascii="Times New Roman" w:hAnsi="Times New Roman" w:cs="Times New Roman"/>
          <w:sz w:val="24"/>
          <w:szCs w:val="24"/>
        </w:rPr>
        <w:lastRenderedPageBreak/>
        <w:t>В основе данной программы лежат следующие принципы:</w:t>
      </w:r>
    </w:p>
    <w:p w:rsidR="00C41ED4" w:rsidRPr="00AE1C41" w:rsidRDefault="00C41ED4" w:rsidP="0093463E">
      <w:pPr>
        <w:spacing w:after="0" w:line="360" w:lineRule="auto"/>
        <w:jc w:val="both"/>
        <w:rPr>
          <w:rFonts w:ascii="Times New Roman" w:hAnsi="Times New Roman" w:cs="Times New Roman"/>
          <w:sz w:val="24"/>
          <w:szCs w:val="24"/>
        </w:rPr>
      </w:pPr>
      <w:r w:rsidRPr="00AE1C41">
        <w:rPr>
          <w:rFonts w:ascii="Times New Roman" w:hAnsi="Times New Roman" w:cs="Times New Roman"/>
          <w:iCs/>
          <w:sz w:val="24"/>
          <w:szCs w:val="24"/>
        </w:rPr>
        <w:t xml:space="preserve">Принцип комплектности </w:t>
      </w:r>
      <w:r w:rsidRPr="00AE1C41">
        <w:rPr>
          <w:rFonts w:ascii="Times New Roman" w:hAnsi="Times New Roman" w:cs="Times New Roman"/>
          <w:sz w:val="24"/>
          <w:szCs w:val="24"/>
        </w:rPr>
        <w:t>предусматривает тесную взаимосвязь всех сторон учебно-тренировочного процесса (физической, технико-тактической, специальной физической, теоретической подготовки, текущей, промежуточной, итоговой аттестации).</w:t>
      </w:r>
    </w:p>
    <w:p w:rsidR="00C41ED4" w:rsidRPr="00AE1C41" w:rsidRDefault="00C41ED4" w:rsidP="0093463E">
      <w:pPr>
        <w:spacing w:after="0" w:line="360" w:lineRule="auto"/>
        <w:jc w:val="both"/>
        <w:rPr>
          <w:rFonts w:ascii="Times New Roman" w:hAnsi="Times New Roman" w:cs="Times New Roman"/>
          <w:sz w:val="24"/>
          <w:szCs w:val="24"/>
        </w:rPr>
      </w:pPr>
      <w:r w:rsidRPr="00AE1C41">
        <w:rPr>
          <w:rFonts w:ascii="Times New Roman" w:hAnsi="Times New Roman" w:cs="Times New Roman"/>
          <w:iCs/>
          <w:sz w:val="24"/>
          <w:szCs w:val="24"/>
        </w:rPr>
        <w:t xml:space="preserve">Принцип преемственности </w:t>
      </w:r>
      <w:r w:rsidRPr="00AE1C41">
        <w:rPr>
          <w:rFonts w:ascii="Times New Roman" w:hAnsi="Times New Roman" w:cs="Times New Roman"/>
          <w:sz w:val="24"/>
          <w:szCs w:val="24"/>
        </w:rPr>
        <w:t>определяет последовательность изло</w:t>
      </w:r>
      <w:r w:rsidRPr="00AE1C41">
        <w:rPr>
          <w:rFonts w:ascii="Times New Roman" w:hAnsi="Times New Roman" w:cs="Times New Roman"/>
          <w:sz w:val="24"/>
          <w:szCs w:val="24"/>
        </w:rPr>
        <w:softHyphen/>
        <w:t>жения программного материала по годам обучения и соответствие его требованиям спортивного мастерства, чтобы в многолетнем учебно-тренировочном процессе учесть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w:t>
      </w:r>
    </w:p>
    <w:p w:rsidR="00C41ED4" w:rsidRPr="00AE1C41" w:rsidRDefault="00C41ED4" w:rsidP="0093463E">
      <w:pPr>
        <w:spacing w:after="0" w:line="360" w:lineRule="auto"/>
        <w:jc w:val="both"/>
        <w:rPr>
          <w:rFonts w:ascii="Times New Roman" w:hAnsi="Times New Roman" w:cs="Times New Roman"/>
          <w:sz w:val="24"/>
          <w:szCs w:val="24"/>
        </w:rPr>
      </w:pPr>
      <w:proofErr w:type="gramStart"/>
      <w:r w:rsidRPr="00AE1C41">
        <w:rPr>
          <w:rFonts w:ascii="Times New Roman" w:hAnsi="Times New Roman" w:cs="Times New Roman"/>
          <w:iCs/>
          <w:sz w:val="24"/>
          <w:szCs w:val="24"/>
        </w:rPr>
        <w:t xml:space="preserve">Принцип вариативности </w:t>
      </w:r>
      <w:r w:rsidRPr="00AE1C41">
        <w:rPr>
          <w:rFonts w:ascii="Times New Roman" w:hAnsi="Times New Roman" w:cs="Times New Roman"/>
          <w:sz w:val="24"/>
          <w:szCs w:val="24"/>
        </w:rPr>
        <w:t>предусматривает, в зависимости от инди</w:t>
      </w:r>
      <w:r w:rsidRPr="00AE1C41">
        <w:rPr>
          <w:rFonts w:ascii="Times New Roman" w:hAnsi="Times New Roman" w:cs="Times New Roman"/>
          <w:sz w:val="24"/>
          <w:szCs w:val="24"/>
        </w:rPr>
        <w:softHyphen/>
        <w:t>видуальных особенностей юных спортсменов, вариативность программно</w:t>
      </w:r>
      <w:r w:rsidRPr="00AE1C41">
        <w:rPr>
          <w:rFonts w:ascii="Times New Roman" w:hAnsi="Times New Roman" w:cs="Times New Roman"/>
          <w:sz w:val="24"/>
          <w:szCs w:val="24"/>
        </w:rPr>
        <w:softHyphen/>
        <w:t>го материала для практических занятий, характеризующуюся разнообра</w:t>
      </w:r>
      <w:r w:rsidRPr="00AE1C41">
        <w:rPr>
          <w:rFonts w:ascii="Times New Roman" w:hAnsi="Times New Roman" w:cs="Times New Roman"/>
          <w:sz w:val="24"/>
          <w:szCs w:val="24"/>
        </w:rPr>
        <w:softHyphen/>
        <w:t>зием средств и величин нагрузок, направленных на решенное определен</w:t>
      </w:r>
      <w:r w:rsidRPr="00AE1C41">
        <w:rPr>
          <w:rFonts w:ascii="Times New Roman" w:hAnsi="Times New Roman" w:cs="Times New Roman"/>
          <w:sz w:val="24"/>
          <w:szCs w:val="24"/>
        </w:rPr>
        <w:softHyphen/>
        <w:t>ных задач подготовки.</w:t>
      </w:r>
      <w:proofErr w:type="gramEnd"/>
    </w:p>
    <w:p w:rsidR="00C41ED4" w:rsidRPr="00AE1C41" w:rsidRDefault="00E83368" w:rsidP="0093463E">
      <w:pPr>
        <w:spacing w:after="0" w:line="360" w:lineRule="auto"/>
        <w:jc w:val="center"/>
        <w:rPr>
          <w:rFonts w:ascii="Times New Roman" w:hAnsi="Times New Roman" w:cs="Times New Roman"/>
          <w:b/>
          <w:sz w:val="24"/>
          <w:szCs w:val="24"/>
        </w:rPr>
      </w:pPr>
      <w:r w:rsidRPr="00AE1C41">
        <w:rPr>
          <w:rFonts w:ascii="Times New Roman" w:hAnsi="Times New Roman" w:cs="Times New Roman"/>
          <w:b/>
          <w:sz w:val="24"/>
          <w:szCs w:val="24"/>
        </w:rPr>
        <w:t xml:space="preserve">1.2. </w:t>
      </w:r>
      <w:r w:rsidR="00C41ED4" w:rsidRPr="00AE1C41">
        <w:rPr>
          <w:rFonts w:ascii="Times New Roman" w:hAnsi="Times New Roman" w:cs="Times New Roman"/>
          <w:b/>
          <w:sz w:val="24"/>
          <w:szCs w:val="24"/>
        </w:rPr>
        <w:t xml:space="preserve">  Практическая значимость.</w:t>
      </w:r>
    </w:p>
    <w:p w:rsidR="00C41ED4" w:rsidRPr="00AE1C41" w:rsidRDefault="00C41ED4" w:rsidP="0093463E">
      <w:pPr>
        <w:spacing w:after="0" w:line="360" w:lineRule="auto"/>
        <w:jc w:val="both"/>
        <w:rPr>
          <w:rFonts w:ascii="Times New Roman" w:hAnsi="Times New Roman" w:cs="Times New Roman"/>
          <w:sz w:val="24"/>
          <w:szCs w:val="24"/>
        </w:rPr>
      </w:pPr>
      <w:r w:rsidRPr="00AE1C41">
        <w:rPr>
          <w:rFonts w:ascii="Times New Roman" w:hAnsi="Times New Roman" w:cs="Times New Roman"/>
          <w:sz w:val="24"/>
          <w:szCs w:val="24"/>
        </w:rPr>
        <w:t>Практическая значимость данной программы:</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создание условий для развития ребенка;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развитие мотивации к познанию и творчеству;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обеспечение эмоционального благополучия ребенка;</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 приобщение детей к общечеловеческим ценностям;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профилактику асоциального поведения;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создание условий для социального, культурного и профессионального самоопределения, творческой самореализации личности ребенка; </w:t>
      </w:r>
    </w:p>
    <w:p w:rsidR="00C41ED4" w:rsidRPr="00AE1C41" w:rsidRDefault="00736870"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w:t>
      </w:r>
      <w:proofErr w:type="gramStart"/>
      <w:r w:rsidRPr="00AE1C41">
        <w:rPr>
          <w:rFonts w:ascii="Times New Roman" w:hAnsi="Times New Roman"/>
          <w:sz w:val="24"/>
          <w:szCs w:val="24"/>
        </w:rPr>
        <w:t>интеллектуальное</w:t>
      </w:r>
      <w:proofErr w:type="gramEnd"/>
      <w:r w:rsidR="00C41ED4" w:rsidRPr="00AE1C41">
        <w:rPr>
          <w:rFonts w:ascii="Times New Roman" w:hAnsi="Times New Roman"/>
          <w:sz w:val="24"/>
          <w:szCs w:val="24"/>
        </w:rPr>
        <w:t xml:space="preserve"> развития личности ребенка;</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 укрепление психического и физического здоровья, развитие физкультурно-спортивных наклонностей, творческого подхода, эмоционального восприятия, подготовки личности к постижению великого мира искусства, формированию стремления к воссозданию чувственного образа восприятия мира;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взаимодействие педагога дополнительного образования с семьей.</w:t>
      </w:r>
    </w:p>
    <w:p w:rsidR="00C41ED4" w:rsidRPr="00AE1C41" w:rsidRDefault="00E83368" w:rsidP="0093463E">
      <w:pPr>
        <w:pStyle w:val="a4"/>
        <w:spacing w:line="360" w:lineRule="auto"/>
        <w:jc w:val="center"/>
        <w:rPr>
          <w:rFonts w:ascii="Times New Roman" w:hAnsi="Times New Roman"/>
          <w:sz w:val="24"/>
          <w:szCs w:val="24"/>
        </w:rPr>
      </w:pPr>
      <w:r w:rsidRPr="00AE1C41">
        <w:rPr>
          <w:rFonts w:ascii="Times New Roman" w:hAnsi="Times New Roman"/>
          <w:b/>
          <w:sz w:val="24"/>
          <w:szCs w:val="24"/>
        </w:rPr>
        <w:t xml:space="preserve">1.3. </w:t>
      </w:r>
      <w:r w:rsidR="00C41ED4" w:rsidRPr="00AE1C41">
        <w:rPr>
          <w:rFonts w:ascii="Times New Roman" w:hAnsi="Times New Roman"/>
          <w:b/>
          <w:sz w:val="24"/>
          <w:szCs w:val="24"/>
        </w:rPr>
        <w:t>Направленность программы</w:t>
      </w:r>
      <w:r w:rsidRPr="00AE1C41">
        <w:rPr>
          <w:rFonts w:ascii="Times New Roman" w:hAnsi="Times New Roman"/>
          <w:b/>
          <w:sz w:val="24"/>
          <w:szCs w:val="24"/>
        </w:rPr>
        <w:t>.</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Программа  является: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по содержанию - (</w:t>
      </w:r>
      <w:proofErr w:type="gramStart"/>
      <w:r w:rsidRPr="00AE1C41">
        <w:rPr>
          <w:rFonts w:ascii="Times New Roman" w:hAnsi="Times New Roman"/>
          <w:sz w:val="24"/>
          <w:szCs w:val="24"/>
        </w:rPr>
        <w:t>физкультурно-спортивной</w:t>
      </w:r>
      <w:proofErr w:type="gramEnd"/>
      <w:r w:rsidRPr="00AE1C41">
        <w:rPr>
          <w:rFonts w:ascii="Times New Roman" w:hAnsi="Times New Roman"/>
          <w:sz w:val="24"/>
          <w:szCs w:val="24"/>
        </w:rPr>
        <w:t xml:space="preserve">);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функциональному предназначению - </w:t>
      </w:r>
      <w:proofErr w:type="gramStart"/>
      <w:r w:rsidRPr="00AE1C41">
        <w:rPr>
          <w:rFonts w:ascii="Times New Roman" w:hAnsi="Times New Roman"/>
          <w:sz w:val="24"/>
          <w:szCs w:val="24"/>
        </w:rPr>
        <w:t>учебно-познавательная</w:t>
      </w:r>
      <w:proofErr w:type="gramEnd"/>
      <w:r w:rsidRPr="00AE1C41">
        <w:rPr>
          <w:rFonts w:ascii="Times New Roman" w:hAnsi="Times New Roman"/>
          <w:sz w:val="24"/>
          <w:szCs w:val="24"/>
        </w:rPr>
        <w:t>,</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по форме организации - (индивидуальн</w:t>
      </w:r>
      <w:proofErr w:type="gramStart"/>
      <w:r w:rsidRPr="00AE1C41">
        <w:rPr>
          <w:rFonts w:ascii="Times New Roman" w:hAnsi="Times New Roman"/>
          <w:sz w:val="24"/>
          <w:szCs w:val="24"/>
        </w:rPr>
        <w:t>о-</w:t>
      </w:r>
      <w:proofErr w:type="gramEnd"/>
      <w:r w:rsidRPr="00AE1C41">
        <w:rPr>
          <w:rFonts w:ascii="Times New Roman" w:hAnsi="Times New Roman"/>
          <w:sz w:val="24"/>
          <w:szCs w:val="24"/>
        </w:rPr>
        <w:t xml:space="preserve"> ориентированной, групповой);</w:t>
      </w:r>
    </w:p>
    <w:p w:rsidR="00E83368"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 по времени реализации – длительной  подготовки (5 лет обучения).</w:t>
      </w:r>
    </w:p>
    <w:p w:rsidR="00E83368" w:rsidRPr="00AE1C41" w:rsidRDefault="00E83368" w:rsidP="0093463E">
      <w:pPr>
        <w:pStyle w:val="a4"/>
        <w:spacing w:line="360" w:lineRule="auto"/>
        <w:jc w:val="both"/>
        <w:rPr>
          <w:rFonts w:ascii="Times New Roman" w:hAnsi="Times New Roman"/>
          <w:b/>
          <w:sz w:val="24"/>
          <w:szCs w:val="24"/>
        </w:rPr>
      </w:pPr>
      <w:r w:rsidRPr="00AE1C41">
        <w:rPr>
          <w:rFonts w:ascii="Times New Roman" w:hAnsi="Times New Roman"/>
          <w:b/>
          <w:sz w:val="24"/>
          <w:szCs w:val="24"/>
        </w:rPr>
        <w:t xml:space="preserve"> Связь с уже существующими разработками по данному направлению.</w:t>
      </w:r>
    </w:p>
    <w:p w:rsidR="00C41ED4" w:rsidRPr="00AE1C41" w:rsidRDefault="00E83368" w:rsidP="0093463E">
      <w:pPr>
        <w:pStyle w:val="a4"/>
        <w:spacing w:line="360" w:lineRule="auto"/>
        <w:jc w:val="both"/>
        <w:rPr>
          <w:rFonts w:ascii="Times New Roman" w:hAnsi="Times New Roman"/>
          <w:sz w:val="24"/>
          <w:szCs w:val="24"/>
        </w:rPr>
      </w:pPr>
      <w:r w:rsidRPr="00AE1C41">
        <w:rPr>
          <w:rFonts w:ascii="Times New Roman" w:hAnsi="Times New Roman"/>
          <w:sz w:val="24"/>
          <w:szCs w:val="24"/>
        </w:rPr>
        <w:lastRenderedPageBreak/>
        <w:t xml:space="preserve"> При разработке настоящей программы использовались ранее существовав</w:t>
      </w:r>
      <w:r w:rsidR="00736870" w:rsidRPr="00AE1C41">
        <w:rPr>
          <w:rFonts w:ascii="Times New Roman" w:hAnsi="Times New Roman"/>
          <w:sz w:val="24"/>
          <w:szCs w:val="24"/>
        </w:rPr>
        <w:t>шие программы по баскетболу.</w:t>
      </w:r>
    </w:p>
    <w:p w:rsidR="00C41ED4" w:rsidRPr="00AE1C41" w:rsidRDefault="00E83368" w:rsidP="0093463E">
      <w:pPr>
        <w:pStyle w:val="a4"/>
        <w:spacing w:line="360" w:lineRule="auto"/>
        <w:jc w:val="center"/>
        <w:rPr>
          <w:rFonts w:ascii="Times New Roman" w:hAnsi="Times New Roman"/>
          <w:b/>
          <w:sz w:val="24"/>
          <w:szCs w:val="24"/>
        </w:rPr>
      </w:pPr>
      <w:r w:rsidRPr="00AE1C41">
        <w:rPr>
          <w:rFonts w:ascii="Times New Roman" w:hAnsi="Times New Roman"/>
          <w:b/>
          <w:sz w:val="24"/>
          <w:szCs w:val="24"/>
        </w:rPr>
        <w:t xml:space="preserve">1.4. </w:t>
      </w:r>
      <w:r w:rsidR="00C41ED4" w:rsidRPr="00AE1C41">
        <w:rPr>
          <w:rFonts w:ascii="Times New Roman" w:hAnsi="Times New Roman"/>
          <w:b/>
          <w:sz w:val="24"/>
          <w:szCs w:val="24"/>
        </w:rPr>
        <w:t>Ведущие теоретические идеи, на которых базируется данная программа.</w:t>
      </w:r>
    </w:p>
    <w:p w:rsidR="00965E23" w:rsidRPr="00AE1C41" w:rsidRDefault="00965E23" w:rsidP="0093463E">
      <w:pPr>
        <w:shd w:val="clear" w:color="auto" w:fill="FFFFFF"/>
        <w:spacing w:after="0" w:line="360" w:lineRule="auto"/>
        <w:ind w:firstLine="708"/>
        <w:jc w:val="both"/>
        <w:rPr>
          <w:rFonts w:ascii="OpenSans" w:hAnsi="OpenSans"/>
          <w:sz w:val="21"/>
          <w:szCs w:val="21"/>
          <w:shd w:val="clear" w:color="auto" w:fill="FFFFFF"/>
        </w:rPr>
      </w:pPr>
      <w:r w:rsidRPr="00AE1C41">
        <w:rPr>
          <w:rFonts w:ascii="OpenSans" w:hAnsi="OpenSans"/>
          <w:sz w:val="21"/>
          <w:szCs w:val="21"/>
          <w:shd w:val="clear" w:color="auto" w:fill="FFFFFF"/>
        </w:rPr>
        <w:t>Ведущей теоретической идеей, на которой базируется данная программа, является сочетание обучения баскетболу с воспитанием гармоничной, всесторонне развитой личности. В основе обучения баскетболу лежат дидактические принципы педагогики: сознательность, активность, наглядность, систематичность, постепенность, доступность и прочность освоения знаний, принцип всестороннего развития.</w:t>
      </w:r>
      <w:r w:rsidR="003528E4" w:rsidRPr="00AE1C41">
        <w:rPr>
          <w:sz w:val="44"/>
          <w:shd w:val="clear" w:color="auto" w:fill="FFFFFF"/>
        </w:rPr>
        <w:t xml:space="preserve"> </w:t>
      </w:r>
    </w:p>
    <w:p w:rsidR="00C41ED4" w:rsidRPr="00AE1C41" w:rsidRDefault="00E83368" w:rsidP="0093463E">
      <w:pPr>
        <w:pStyle w:val="a4"/>
        <w:spacing w:line="360" w:lineRule="auto"/>
        <w:jc w:val="both"/>
        <w:rPr>
          <w:rFonts w:ascii="Times New Roman" w:hAnsi="Times New Roman"/>
          <w:b/>
          <w:sz w:val="24"/>
          <w:szCs w:val="24"/>
        </w:rPr>
      </w:pPr>
      <w:r w:rsidRPr="00AE1C41">
        <w:rPr>
          <w:rFonts w:ascii="Times New Roman" w:hAnsi="Times New Roman"/>
          <w:b/>
          <w:sz w:val="24"/>
          <w:szCs w:val="24"/>
        </w:rPr>
        <w:t>1.5.</w:t>
      </w:r>
      <w:r w:rsidR="00C41ED4" w:rsidRPr="00AE1C41">
        <w:rPr>
          <w:rFonts w:ascii="Times New Roman" w:hAnsi="Times New Roman"/>
          <w:b/>
          <w:sz w:val="24"/>
          <w:szCs w:val="24"/>
        </w:rPr>
        <w:t xml:space="preserve">Отличительные особенности данной дополнительной </w:t>
      </w:r>
      <w:proofErr w:type="spellStart"/>
      <w:r w:rsidR="00C41ED4" w:rsidRPr="00AE1C41">
        <w:rPr>
          <w:rFonts w:ascii="Times New Roman" w:hAnsi="Times New Roman"/>
          <w:b/>
          <w:sz w:val="24"/>
          <w:szCs w:val="24"/>
        </w:rPr>
        <w:t>общеразвивающей</w:t>
      </w:r>
      <w:proofErr w:type="spellEnd"/>
      <w:r w:rsidR="00C41ED4" w:rsidRPr="00AE1C41">
        <w:rPr>
          <w:rFonts w:ascii="Times New Roman" w:hAnsi="Times New Roman"/>
          <w:b/>
          <w:sz w:val="24"/>
          <w:szCs w:val="24"/>
        </w:rPr>
        <w:t xml:space="preserve"> программы от уже существующих программ.</w:t>
      </w:r>
    </w:p>
    <w:p w:rsidR="00C41ED4" w:rsidRPr="00AE1C41" w:rsidRDefault="00871159" w:rsidP="00BD28BF">
      <w:pPr>
        <w:pStyle w:val="a4"/>
        <w:jc w:val="both"/>
        <w:rPr>
          <w:rFonts w:ascii="Times New Roman" w:hAnsi="Times New Roman"/>
          <w:sz w:val="44"/>
          <w:szCs w:val="24"/>
        </w:rPr>
      </w:pPr>
      <w:r w:rsidRPr="00AE1C41">
        <w:rPr>
          <w:rFonts w:ascii="Times New Roman" w:hAnsi="Times New Roman"/>
          <w:iCs/>
          <w:sz w:val="24"/>
          <w:szCs w:val="24"/>
        </w:rPr>
        <w:t>Д</w:t>
      </w:r>
      <w:r w:rsidR="003528E4" w:rsidRPr="00AE1C41">
        <w:rPr>
          <w:shd w:val="clear" w:color="auto" w:fill="FFFFFF"/>
        </w:rPr>
        <w:t>анная программа является модифицированной</w:t>
      </w:r>
      <w:r w:rsidR="003528E4" w:rsidRPr="00AE1C41">
        <w:rPr>
          <w:sz w:val="21"/>
          <w:szCs w:val="21"/>
          <w:shd w:val="clear" w:color="auto" w:fill="FFFFFF"/>
        </w:rPr>
        <w:t> и</w:t>
      </w:r>
      <w:r w:rsidR="003528E4" w:rsidRPr="00AE1C41">
        <w:rPr>
          <w:shd w:val="clear" w:color="auto" w:fill="FFFFFF"/>
        </w:rPr>
        <w:t xml:space="preserve"> имеет как оздоровительное, так и прикладное значение. Отличительные особенности данной программы заключаются в том, что она состоит из трех разделов: знания о спортивно-оздоровительной деятельности, физическое </w:t>
      </w:r>
      <w:r w:rsidR="00BD28BF" w:rsidRPr="00AE1C41">
        <w:rPr>
          <w:shd w:val="clear" w:color="auto" w:fill="FFFFFF"/>
        </w:rPr>
        <w:t xml:space="preserve">совершенствование со спортивной </w:t>
      </w:r>
      <w:r w:rsidR="003528E4" w:rsidRPr="00AE1C41">
        <w:rPr>
          <w:shd w:val="clear" w:color="auto" w:fill="FFFFFF"/>
        </w:rPr>
        <w:t>направленностью, способы спортивно-оздоровительной деятельности.</w:t>
      </w:r>
    </w:p>
    <w:p w:rsidR="00C41ED4" w:rsidRPr="00AE1C41" w:rsidRDefault="00C41ED4" w:rsidP="0093463E">
      <w:pPr>
        <w:spacing w:after="0" w:line="360" w:lineRule="auto"/>
        <w:jc w:val="both"/>
        <w:rPr>
          <w:rFonts w:ascii="Times New Roman" w:hAnsi="Times New Roman" w:cs="Times New Roman"/>
          <w:sz w:val="24"/>
          <w:szCs w:val="24"/>
        </w:rPr>
      </w:pPr>
      <w:r w:rsidRPr="00AE1C41">
        <w:rPr>
          <w:rFonts w:ascii="Times New Roman" w:hAnsi="Times New Roman" w:cs="Times New Roman"/>
          <w:b/>
          <w:sz w:val="24"/>
          <w:szCs w:val="24"/>
        </w:rPr>
        <w:t>Педагогическая целесообразность</w:t>
      </w:r>
      <w:r w:rsidRPr="00AE1C41">
        <w:rPr>
          <w:rFonts w:ascii="Times New Roman" w:hAnsi="Times New Roman" w:cs="Times New Roman"/>
          <w:sz w:val="24"/>
          <w:szCs w:val="24"/>
        </w:rPr>
        <w:t xml:space="preserve"> программы обоснована её ориентацией на поддержку каждого воспитанника в его </w:t>
      </w:r>
      <w:proofErr w:type="spellStart"/>
      <w:r w:rsidRPr="00AE1C41">
        <w:rPr>
          <w:rFonts w:ascii="Times New Roman" w:hAnsi="Times New Roman" w:cs="Times New Roman"/>
          <w:sz w:val="24"/>
          <w:szCs w:val="24"/>
        </w:rPr>
        <w:t>самопродвижении</w:t>
      </w:r>
      <w:proofErr w:type="spellEnd"/>
      <w:r w:rsidRPr="00AE1C41">
        <w:rPr>
          <w:rFonts w:ascii="Times New Roman" w:hAnsi="Times New Roman" w:cs="Times New Roman"/>
          <w:sz w:val="24"/>
          <w:szCs w:val="24"/>
        </w:rPr>
        <w:t xml:space="preserve"> по индивидуальной траектории обучения. </w:t>
      </w:r>
    </w:p>
    <w:p w:rsidR="00C41ED4" w:rsidRPr="00AE1C41" w:rsidRDefault="00C41ED4" w:rsidP="0093463E">
      <w:pPr>
        <w:spacing w:after="0" w:line="360" w:lineRule="auto"/>
        <w:jc w:val="both"/>
        <w:rPr>
          <w:rFonts w:ascii="Times New Roman" w:hAnsi="Times New Roman" w:cs="Times New Roman"/>
          <w:sz w:val="24"/>
          <w:szCs w:val="24"/>
        </w:rPr>
      </w:pPr>
      <w:r w:rsidRPr="00AE1C41">
        <w:rPr>
          <w:rFonts w:ascii="Times New Roman" w:hAnsi="Times New Roman" w:cs="Times New Roman"/>
          <w:b/>
          <w:sz w:val="24"/>
          <w:szCs w:val="24"/>
        </w:rPr>
        <w:t>Педагогическую уникальность</w:t>
      </w:r>
      <w:r w:rsidRPr="00AE1C41">
        <w:rPr>
          <w:rFonts w:ascii="Times New Roman" w:hAnsi="Times New Roman" w:cs="Times New Roman"/>
          <w:sz w:val="24"/>
          <w:szCs w:val="24"/>
        </w:rPr>
        <w:t xml:space="preserve"> данной программы создают следующие факторы:</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разнообразие организационной деятельности;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познавательные;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художественно - </w:t>
      </w:r>
      <w:proofErr w:type="gramStart"/>
      <w:r w:rsidRPr="00AE1C41">
        <w:rPr>
          <w:rFonts w:ascii="Times New Roman" w:hAnsi="Times New Roman"/>
          <w:sz w:val="24"/>
          <w:szCs w:val="24"/>
        </w:rPr>
        <w:t>эстетичес</w:t>
      </w:r>
      <w:r w:rsidR="00604DD1" w:rsidRPr="00AE1C41">
        <w:rPr>
          <w:rFonts w:ascii="Times New Roman" w:hAnsi="Times New Roman"/>
          <w:sz w:val="24"/>
          <w:szCs w:val="24"/>
        </w:rPr>
        <w:t>кие</w:t>
      </w:r>
      <w:proofErr w:type="gramEnd"/>
      <w:r w:rsidR="00604DD1" w:rsidRPr="00AE1C41">
        <w:rPr>
          <w:rFonts w:ascii="Times New Roman" w:hAnsi="Times New Roman"/>
          <w:sz w:val="24"/>
          <w:szCs w:val="24"/>
        </w:rPr>
        <w:t xml:space="preserve"> (музыка, </w:t>
      </w:r>
      <w:proofErr w:type="spellStart"/>
      <w:r w:rsidRPr="00AE1C41">
        <w:rPr>
          <w:rFonts w:ascii="Times New Roman" w:hAnsi="Times New Roman"/>
          <w:sz w:val="24"/>
          <w:szCs w:val="24"/>
        </w:rPr>
        <w:t>визаж</w:t>
      </w:r>
      <w:proofErr w:type="spellEnd"/>
      <w:r w:rsidRPr="00AE1C41">
        <w:rPr>
          <w:rFonts w:ascii="Times New Roman" w:hAnsi="Times New Roman"/>
          <w:sz w:val="24"/>
          <w:szCs w:val="24"/>
        </w:rPr>
        <w:t>);</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 </w:t>
      </w:r>
      <w:proofErr w:type="gramStart"/>
      <w:r w:rsidRPr="00AE1C41">
        <w:rPr>
          <w:rFonts w:ascii="Times New Roman" w:hAnsi="Times New Roman"/>
          <w:sz w:val="24"/>
          <w:szCs w:val="24"/>
        </w:rPr>
        <w:t>спортивные</w:t>
      </w:r>
      <w:proofErr w:type="gramEnd"/>
      <w:r w:rsidRPr="00AE1C41">
        <w:rPr>
          <w:rFonts w:ascii="Times New Roman" w:hAnsi="Times New Roman"/>
          <w:sz w:val="24"/>
          <w:szCs w:val="24"/>
        </w:rPr>
        <w:t xml:space="preserve"> (общефизическая и специальная подготовка);</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 игра (этюды и импровизации);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труд (подготовка к соревнованиям, показательным выступлениям);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общение;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динамичность организационной деятельности (от восприятия эталонных образцов и репродуктивного воспроизведения до творческого роста);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профессиональное партнерство (групповой характер деятельности);</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 социально-психологическое партнерство (общение разновозрастном </w:t>
      </w:r>
      <w:proofErr w:type="gramStart"/>
      <w:r w:rsidRPr="00AE1C41">
        <w:rPr>
          <w:rFonts w:ascii="Times New Roman" w:hAnsi="Times New Roman"/>
          <w:sz w:val="24"/>
          <w:szCs w:val="24"/>
        </w:rPr>
        <w:t>коллективе</w:t>
      </w:r>
      <w:proofErr w:type="gramEnd"/>
      <w:r w:rsidRPr="00AE1C41">
        <w:rPr>
          <w:rFonts w:ascii="Times New Roman" w:hAnsi="Times New Roman"/>
          <w:sz w:val="24"/>
          <w:szCs w:val="24"/>
        </w:rPr>
        <w:t xml:space="preserve">). </w:t>
      </w:r>
    </w:p>
    <w:p w:rsidR="00315406" w:rsidRPr="00AE1C41" w:rsidRDefault="00315406" w:rsidP="0093463E">
      <w:pPr>
        <w:pStyle w:val="a4"/>
        <w:spacing w:line="360" w:lineRule="auto"/>
        <w:jc w:val="both"/>
        <w:rPr>
          <w:rFonts w:ascii="Times New Roman" w:hAnsi="Times New Roman"/>
          <w:b/>
          <w:sz w:val="24"/>
          <w:szCs w:val="24"/>
        </w:rPr>
      </w:pPr>
    </w:p>
    <w:p w:rsidR="00C41ED4" w:rsidRPr="00AE1C41" w:rsidRDefault="00E83368" w:rsidP="0093463E">
      <w:pPr>
        <w:pStyle w:val="a4"/>
        <w:spacing w:line="360" w:lineRule="auto"/>
        <w:jc w:val="both"/>
        <w:rPr>
          <w:rFonts w:ascii="Times New Roman" w:hAnsi="Times New Roman"/>
          <w:b/>
          <w:spacing w:val="-4"/>
          <w:sz w:val="24"/>
          <w:szCs w:val="24"/>
        </w:rPr>
      </w:pPr>
      <w:r w:rsidRPr="00AE1C41">
        <w:rPr>
          <w:rFonts w:ascii="Times New Roman" w:hAnsi="Times New Roman"/>
          <w:b/>
          <w:sz w:val="24"/>
          <w:szCs w:val="24"/>
        </w:rPr>
        <w:t xml:space="preserve">1.6. </w:t>
      </w:r>
      <w:r w:rsidR="00C41ED4" w:rsidRPr="00AE1C41">
        <w:rPr>
          <w:rFonts w:ascii="Times New Roman" w:hAnsi="Times New Roman"/>
          <w:b/>
          <w:sz w:val="24"/>
          <w:szCs w:val="24"/>
        </w:rPr>
        <w:t>Формы и методы педагогического взаимодействия.</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Основными формами учебно-тренировочного процесса являются: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групповые учебно-тренировочные занятия;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групповые и индивидуальные теоретические занятия;</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 участие в соревнованиях, показательных  выступлениях, фестивалях;</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 зачеты, тестирования;</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 взаимное обучение;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lastRenderedPageBreak/>
        <w:t>- самообучение.</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В процессе спортивной тренировки используются две большие группы методов:</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1) общепедагогические, включающие словесные и наглядные методы;</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2) практические, включающие метод строго регламентированного упражнения, игровой и соревновательный методы.</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К </w:t>
      </w:r>
      <w:r w:rsidRPr="00AE1C41">
        <w:rPr>
          <w:rFonts w:ascii="Times New Roman" w:hAnsi="Times New Roman"/>
          <w:iCs/>
          <w:sz w:val="24"/>
          <w:szCs w:val="24"/>
          <w:bdr w:val="none" w:sz="0" w:space="0" w:color="auto" w:frame="1"/>
        </w:rPr>
        <w:t>словесным методам</w:t>
      </w:r>
      <w:r w:rsidRPr="00AE1C41">
        <w:rPr>
          <w:rFonts w:ascii="Times New Roman" w:hAnsi="Times New Roman"/>
          <w:sz w:val="24"/>
          <w:szCs w:val="24"/>
        </w:rPr>
        <w:t xml:space="preserve">, применяемым в спортивной тренировке, относятся рассказ, объяснение, беседа, анализ, обсуждение и др. Они наиболее часто используются в лаконичной форме, особенно в процессе подготовки квалифицированных спортсменов, чему способствуют специальная терминология, сочетание словесных методов с </w:t>
      </w:r>
      <w:proofErr w:type="gramStart"/>
      <w:r w:rsidRPr="00AE1C41">
        <w:rPr>
          <w:rFonts w:ascii="Times New Roman" w:hAnsi="Times New Roman"/>
          <w:sz w:val="24"/>
          <w:szCs w:val="24"/>
        </w:rPr>
        <w:t>наглядными</w:t>
      </w:r>
      <w:proofErr w:type="gramEnd"/>
      <w:r w:rsidRPr="00AE1C41">
        <w:rPr>
          <w:rFonts w:ascii="Times New Roman" w:hAnsi="Times New Roman"/>
          <w:sz w:val="24"/>
          <w:szCs w:val="24"/>
        </w:rPr>
        <w:t>. Эффективность тренировочного процесса во многом зависит от умелого использования указаний, команд, замечаний, словесных оценок и разъяснений.</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К </w:t>
      </w:r>
      <w:r w:rsidRPr="00AE1C41">
        <w:rPr>
          <w:rFonts w:ascii="Times New Roman" w:hAnsi="Times New Roman"/>
          <w:iCs/>
          <w:sz w:val="24"/>
          <w:szCs w:val="24"/>
          <w:bdr w:val="none" w:sz="0" w:space="0" w:color="auto" w:frame="1"/>
        </w:rPr>
        <w:t>наглядным методам</w:t>
      </w:r>
      <w:r w:rsidRPr="00AE1C41">
        <w:rPr>
          <w:rFonts w:ascii="Times New Roman" w:hAnsi="Times New Roman"/>
          <w:sz w:val="24"/>
          <w:szCs w:val="24"/>
        </w:rPr>
        <w:t>, используемым в спортивной практике, относятся:</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1) правильный в методическом отношении показ отдельных упражнений и их элементов, который обычно проводит тренер или квалифицированный спортсмен;</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2) демонстрация учебных фильмов, видеозаписи техники двигательных действий занимающихся, тактических схем на макетах игровых площадок и полей и др.;</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3) применение простейших ориентиров, которые ограничивают направление движений, преодолеваемое расстояние и др.;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Основные методы выполнения упражнений: игровой; </w:t>
      </w:r>
      <w:proofErr w:type="gramStart"/>
      <w:r w:rsidRPr="00AE1C41">
        <w:rPr>
          <w:rFonts w:ascii="Times New Roman" w:hAnsi="Times New Roman"/>
          <w:sz w:val="24"/>
          <w:szCs w:val="24"/>
        </w:rPr>
        <w:t>повторный</w:t>
      </w:r>
      <w:proofErr w:type="gramEnd"/>
      <w:r w:rsidRPr="00AE1C41">
        <w:rPr>
          <w:rFonts w:ascii="Times New Roman" w:hAnsi="Times New Roman"/>
          <w:sz w:val="24"/>
          <w:szCs w:val="24"/>
        </w:rPr>
        <w:t>; равномерный; круговой; соревновательный (в контрольно-педагогиче</w:t>
      </w:r>
      <w:r w:rsidRPr="00AE1C41">
        <w:rPr>
          <w:rFonts w:ascii="Times New Roman" w:hAnsi="Times New Roman"/>
          <w:sz w:val="24"/>
          <w:szCs w:val="24"/>
        </w:rPr>
        <w:softHyphen/>
        <w:t>ских испытаниях).</w:t>
      </w:r>
    </w:p>
    <w:p w:rsidR="00C41ED4" w:rsidRPr="00AE1C41" w:rsidRDefault="00E83368" w:rsidP="0093463E">
      <w:pPr>
        <w:pStyle w:val="a4"/>
        <w:spacing w:line="360" w:lineRule="auto"/>
        <w:jc w:val="both"/>
        <w:rPr>
          <w:rFonts w:ascii="Times New Roman" w:hAnsi="Times New Roman"/>
          <w:b/>
          <w:spacing w:val="-4"/>
          <w:sz w:val="24"/>
          <w:szCs w:val="24"/>
        </w:rPr>
      </w:pPr>
      <w:r w:rsidRPr="00AE1C41">
        <w:rPr>
          <w:rFonts w:ascii="Times New Roman" w:hAnsi="Times New Roman"/>
          <w:b/>
          <w:spacing w:val="-4"/>
          <w:sz w:val="24"/>
          <w:szCs w:val="24"/>
        </w:rPr>
        <w:t xml:space="preserve">1.7. </w:t>
      </w:r>
      <w:r w:rsidR="00C41ED4" w:rsidRPr="00AE1C41">
        <w:rPr>
          <w:rFonts w:ascii="Times New Roman" w:hAnsi="Times New Roman"/>
          <w:b/>
          <w:spacing w:val="-4"/>
          <w:sz w:val="24"/>
          <w:szCs w:val="24"/>
        </w:rPr>
        <w:t>Оригинальность, новизна, наличие инновационного подхода.</w:t>
      </w:r>
    </w:p>
    <w:p w:rsidR="00D9237A" w:rsidRPr="00AE1C41" w:rsidRDefault="00D9237A" w:rsidP="0093463E">
      <w:pPr>
        <w:pStyle w:val="a3"/>
        <w:spacing w:before="0" w:beforeAutospacing="0" w:after="150" w:afterAutospacing="0" w:line="360" w:lineRule="auto"/>
        <w:jc w:val="both"/>
      </w:pPr>
      <w:r w:rsidRPr="00AE1C41">
        <w:rPr>
          <w:i/>
          <w:iCs/>
          <w:u w:val="single"/>
        </w:rPr>
        <w:t>Новизна и оригинальность</w:t>
      </w:r>
      <w:r w:rsidRPr="00AE1C41">
        <w:t> программы «Баскетбол» 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Она дает возможность заняться баскетболом с «нуля» тем детям, которые еще не начинали проходить раздел «баскетбол» в школе, а также внимание к вопросу воспитания здорового образа жизни, всестороннего подхода к воспитанию гармоничного человека.</w:t>
      </w:r>
    </w:p>
    <w:p w:rsidR="00D9237A" w:rsidRPr="00AE1C41" w:rsidRDefault="00D9237A" w:rsidP="0093463E">
      <w:pPr>
        <w:pStyle w:val="a3"/>
        <w:spacing w:before="0" w:beforeAutospacing="0" w:after="150" w:afterAutospacing="0" w:line="360" w:lineRule="auto"/>
        <w:jc w:val="both"/>
      </w:pPr>
      <w:r w:rsidRPr="00AE1C41">
        <w:t>С каждым годом учебные нагрузки в школах возрастают, а возможности активного отдыха ограничены. Очень важно,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w:t>
      </w:r>
    </w:p>
    <w:p w:rsidR="00D9237A" w:rsidRPr="00AE1C41" w:rsidRDefault="00D9237A" w:rsidP="0093463E">
      <w:pPr>
        <w:pStyle w:val="a3"/>
        <w:spacing w:before="0" w:beforeAutospacing="0" w:after="150" w:afterAutospacing="0" w:line="360" w:lineRule="auto"/>
        <w:jc w:val="both"/>
      </w:pPr>
      <w:r w:rsidRPr="00AE1C41">
        <w:t xml:space="preserve">Наиболее интересной и физически разносторонней является игра БАСКЕТБОЛ, в которой развиваются все необходимые для здорового образа жизни качества (выносливость, быстрота, сила, координация движений, ловкость, точность, прыгучесть и др.), а также </w:t>
      </w:r>
      <w:r w:rsidRPr="00AE1C41">
        <w:lastRenderedPageBreak/>
        <w:t>формируются личные качества ребенка (общительность, воля, целеустремленность, умение работать в команде).</w:t>
      </w:r>
    </w:p>
    <w:p w:rsidR="00315406" w:rsidRPr="00AE1C41" w:rsidRDefault="00D9237A" w:rsidP="00871159">
      <w:pPr>
        <w:pStyle w:val="a3"/>
        <w:spacing w:before="0" w:beforeAutospacing="0" w:after="150" w:afterAutospacing="0" w:line="360" w:lineRule="auto"/>
        <w:jc w:val="both"/>
      </w:pPr>
      <w:r w:rsidRPr="00AE1C41">
        <w:t>В условиях небольшого школьного зала посредством баскетбола достигается высокая двигательная активность большой группы детей, также есть возможность легко дозировать нагрузку с учетом возраста, пола и подготовленности определенной группы.</w:t>
      </w:r>
    </w:p>
    <w:p w:rsidR="00C41ED4" w:rsidRPr="00AE1C41" w:rsidRDefault="00E83368" w:rsidP="0093463E">
      <w:pPr>
        <w:pStyle w:val="a4"/>
        <w:spacing w:line="360" w:lineRule="auto"/>
        <w:jc w:val="both"/>
        <w:rPr>
          <w:rFonts w:ascii="Times New Roman" w:hAnsi="Times New Roman"/>
          <w:sz w:val="24"/>
          <w:szCs w:val="24"/>
        </w:rPr>
      </w:pPr>
      <w:r w:rsidRPr="00AE1C41">
        <w:rPr>
          <w:rFonts w:ascii="Times New Roman" w:hAnsi="Times New Roman"/>
          <w:b/>
          <w:sz w:val="24"/>
          <w:szCs w:val="24"/>
        </w:rPr>
        <w:t xml:space="preserve">1.8. </w:t>
      </w:r>
      <w:r w:rsidR="00C41ED4" w:rsidRPr="00AE1C41">
        <w:rPr>
          <w:rFonts w:ascii="Times New Roman" w:hAnsi="Times New Roman"/>
          <w:b/>
          <w:sz w:val="24"/>
          <w:szCs w:val="24"/>
        </w:rPr>
        <w:t>Цели и задачи программы.</w:t>
      </w:r>
    </w:p>
    <w:p w:rsidR="00C41ED4" w:rsidRPr="00AE1C41" w:rsidRDefault="00C41ED4" w:rsidP="0093463E">
      <w:pPr>
        <w:shd w:val="clear" w:color="auto" w:fill="FFFFFF"/>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b/>
          <w:bCs/>
          <w:sz w:val="24"/>
          <w:szCs w:val="24"/>
          <w:lang w:eastAsia="ru-RU"/>
        </w:rPr>
        <w:t>Основная  цель программы</w:t>
      </w:r>
      <w:r w:rsidRPr="00AE1C41">
        <w:rPr>
          <w:rFonts w:ascii="Times New Roman" w:eastAsia="Times New Roman" w:hAnsi="Times New Roman" w:cs="Times New Roman"/>
          <w:sz w:val="24"/>
          <w:szCs w:val="24"/>
          <w:lang w:eastAsia="ru-RU"/>
        </w:rPr>
        <w:t>: Создание условий для  самореализации личности ребёнка, развитие мотивации личности к познанию и творчеству, формирование и совершенствование их двигательных способностей, приобщение обучающихся к здоровому образу жизни. Создание единого направления в учебно-тренировочном процессе для спортивного развития воспитанников.</w:t>
      </w:r>
    </w:p>
    <w:p w:rsidR="00C41ED4" w:rsidRPr="00AE1C41" w:rsidRDefault="00C41ED4" w:rsidP="0093463E">
      <w:pPr>
        <w:shd w:val="clear" w:color="auto" w:fill="FFFFFF"/>
        <w:spacing w:after="0" w:line="360" w:lineRule="auto"/>
        <w:jc w:val="both"/>
        <w:rPr>
          <w:rFonts w:ascii="Times New Roman" w:eastAsia="Times New Roman" w:hAnsi="Times New Roman" w:cs="Times New Roman"/>
          <w:b/>
          <w:bCs/>
          <w:sz w:val="24"/>
          <w:szCs w:val="24"/>
          <w:lang w:eastAsia="ru-RU"/>
        </w:rPr>
      </w:pPr>
      <w:r w:rsidRPr="00AE1C41">
        <w:rPr>
          <w:rFonts w:ascii="Times New Roman" w:eastAsia="Times New Roman" w:hAnsi="Times New Roman" w:cs="Times New Roman"/>
          <w:b/>
          <w:bCs/>
          <w:sz w:val="24"/>
          <w:szCs w:val="24"/>
          <w:lang w:eastAsia="ru-RU"/>
        </w:rPr>
        <w:t>Основные задачи:</w:t>
      </w:r>
    </w:p>
    <w:p w:rsidR="00D9237A" w:rsidRPr="00AE1C41" w:rsidRDefault="00D9237A" w:rsidP="0093463E">
      <w:pPr>
        <w:pStyle w:val="a3"/>
        <w:spacing w:before="0" w:beforeAutospacing="0" w:after="150" w:afterAutospacing="0" w:line="360" w:lineRule="auto"/>
        <w:jc w:val="both"/>
      </w:pPr>
      <w:r w:rsidRPr="00AE1C41">
        <w:rPr>
          <w:b/>
          <w:bCs/>
          <w:u w:val="single"/>
        </w:rPr>
        <w:t>Задачи:</w:t>
      </w:r>
    </w:p>
    <w:p w:rsidR="00D9237A" w:rsidRPr="00AE1C41" w:rsidRDefault="00D9237A" w:rsidP="0093463E">
      <w:pPr>
        <w:pStyle w:val="a3"/>
        <w:spacing w:before="0" w:beforeAutospacing="0" w:after="150" w:afterAutospacing="0" w:line="360" w:lineRule="auto"/>
        <w:jc w:val="both"/>
      </w:pPr>
      <w:r w:rsidRPr="00AE1C41">
        <w:rPr>
          <w:i/>
          <w:iCs/>
          <w:u w:val="single"/>
        </w:rPr>
        <w:t>3.Образовательные:</w:t>
      </w:r>
    </w:p>
    <w:p w:rsidR="00D9237A" w:rsidRPr="00AE1C41" w:rsidRDefault="00D9237A" w:rsidP="0093463E">
      <w:pPr>
        <w:pStyle w:val="a3"/>
        <w:spacing w:before="0" w:beforeAutospacing="0" w:after="0" w:afterAutospacing="0" w:line="360" w:lineRule="auto"/>
        <w:jc w:val="both"/>
      </w:pPr>
      <w:r w:rsidRPr="00AE1C41">
        <w:t>- Познакомить учащихся с интереснейшим видом спорта БАСКЕТБОЛОМ, правилами игры, техникой, тактикой, правилами судейства и организацией проведения соревнований;</w:t>
      </w:r>
    </w:p>
    <w:p w:rsidR="00D9237A" w:rsidRPr="00AE1C41" w:rsidRDefault="00D9237A" w:rsidP="0093463E">
      <w:pPr>
        <w:pStyle w:val="a3"/>
        <w:spacing w:before="0" w:beforeAutospacing="0" w:after="0" w:afterAutospacing="0" w:line="360" w:lineRule="auto"/>
        <w:jc w:val="both"/>
      </w:pPr>
      <w:r w:rsidRPr="00AE1C41">
        <w:t>- Углублять и дополнять знания, умения и навыки, получаемые учащимися на уроках физкультуры.</w:t>
      </w:r>
    </w:p>
    <w:p w:rsidR="00D9237A" w:rsidRPr="00AE1C41" w:rsidRDefault="00D9237A" w:rsidP="0093463E">
      <w:pPr>
        <w:pStyle w:val="a3"/>
        <w:spacing w:before="0" w:beforeAutospacing="0" w:after="0" w:afterAutospacing="0" w:line="360" w:lineRule="auto"/>
        <w:jc w:val="both"/>
      </w:pPr>
      <w:r w:rsidRPr="00AE1C41">
        <w:rPr>
          <w:i/>
          <w:iCs/>
          <w:u w:val="single"/>
        </w:rPr>
        <w:t>2. Развивающие:</w:t>
      </w:r>
    </w:p>
    <w:p w:rsidR="00D9237A" w:rsidRPr="00AE1C41" w:rsidRDefault="00D9237A" w:rsidP="0093463E">
      <w:pPr>
        <w:pStyle w:val="a3"/>
        <w:spacing w:before="0" w:beforeAutospacing="0" w:after="0" w:afterAutospacing="0" w:line="360" w:lineRule="auto"/>
        <w:jc w:val="both"/>
      </w:pPr>
      <w:r w:rsidRPr="00AE1C41">
        <w:t>- Укреплять опорно-двигательный аппарат детей;</w:t>
      </w:r>
    </w:p>
    <w:p w:rsidR="00D9237A" w:rsidRPr="00AE1C41" w:rsidRDefault="00D9237A" w:rsidP="0093463E">
      <w:pPr>
        <w:pStyle w:val="a3"/>
        <w:spacing w:before="0" w:beforeAutospacing="0" w:after="0" w:afterAutospacing="0" w:line="360" w:lineRule="auto"/>
        <w:jc w:val="both"/>
      </w:pPr>
      <w:r w:rsidRPr="00AE1C41">
        <w:t>- Способствовать разностороннему физическому развитию учащихся, укреплять здоровье, закаливать организм;</w:t>
      </w:r>
    </w:p>
    <w:p w:rsidR="00D9237A" w:rsidRPr="00AE1C41" w:rsidRDefault="00D9237A" w:rsidP="0093463E">
      <w:pPr>
        <w:pStyle w:val="a3"/>
        <w:spacing w:before="0" w:beforeAutospacing="0" w:after="0" w:afterAutospacing="0" w:line="360" w:lineRule="auto"/>
        <w:jc w:val="both"/>
      </w:pPr>
      <w:r w:rsidRPr="00AE1C41">
        <w:t>- Целенаправленно развивать специальные двигательные навыки и психологические качества ребенка.</w:t>
      </w:r>
    </w:p>
    <w:p w:rsidR="00D9237A" w:rsidRPr="00AE1C41" w:rsidRDefault="00D9237A" w:rsidP="0093463E">
      <w:pPr>
        <w:pStyle w:val="a3"/>
        <w:spacing w:before="0" w:beforeAutospacing="0" w:after="0" w:afterAutospacing="0" w:line="360" w:lineRule="auto"/>
        <w:jc w:val="both"/>
      </w:pPr>
      <w:r w:rsidRPr="00AE1C41">
        <w:t>- Расширение спортивного кругозора детей.</w:t>
      </w:r>
    </w:p>
    <w:p w:rsidR="00D9237A" w:rsidRPr="00AE1C41" w:rsidRDefault="00D9237A" w:rsidP="0093463E">
      <w:pPr>
        <w:pStyle w:val="a3"/>
        <w:spacing w:before="0" w:beforeAutospacing="0" w:after="0" w:afterAutospacing="0" w:line="360" w:lineRule="auto"/>
        <w:jc w:val="both"/>
      </w:pPr>
      <w:r w:rsidRPr="00AE1C41">
        <w:t>3. </w:t>
      </w:r>
      <w:r w:rsidRPr="00AE1C41">
        <w:rPr>
          <w:i/>
          <w:iCs/>
          <w:u w:val="single"/>
        </w:rPr>
        <w:t>Воспитательные:</w:t>
      </w:r>
    </w:p>
    <w:p w:rsidR="00D9237A" w:rsidRPr="00AE1C41" w:rsidRDefault="00D9237A" w:rsidP="0093463E">
      <w:pPr>
        <w:pStyle w:val="a3"/>
        <w:spacing w:before="0" w:beforeAutospacing="0" w:after="0" w:afterAutospacing="0" w:line="360" w:lineRule="auto"/>
        <w:jc w:val="both"/>
      </w:pPr>
      <w:r w:rsidRPr="00AE1C41">
        <w:t>- Формировать дружный, сплоченный коллектив, способный решать поставленные задачи, воспитывать культуру поведения;</w:t>
      </w:r>
    </w:p>
    <w:p w:rsidR="00D9237A" w:rsidRPr="00AE1C41" w:rsidRDefault="00D9237A" w:rsidP="0093463E">
      <w:pPr>
        <w:pStyle w:val="a3"/>
        <w:spacing w:before="0" w:beforeAutospacing="0" w:after="0" w:afterAutospacing="0" w:line="360" w:lineRule="auto"/>
        <w:jc w:val="both"/>
      </w:pPr>
      <w:r w:rsidRPr="00AE1C41">
        <w:t>- Прививать любовь и устойчивый интерес к систематическим занятиям физкультурой и спортом;</w:t>
      </w:r>
    </w:p>
    <w:p w:rsidR="00D9237A" w:rsidRPr="00AE1C41" w:rsidRDefault="00D9237A" w:rsidP="0093463E">
      <w:pPr>
        <w:pStyle w:val="a3"/>
        <w:spacing w:before="0" w:beforeAutospacing="0" w:after="0" w:afterAutospacing="0" w:line="360" w:lineRule="auto"/>
        <w:jc w:val="both"/>
      </w:pPr>
      <w:r w:rsidRPr="00AE1C41">
        <w:t>- Пропагандировать здоровый образ жизни, привлекая семьи учащихся к проведению спортивных мероприятий и праздников.</w:t>
      </w:r>
    </w:p>
    <w:p w:rsidR="00D9237A" w:rsidRPr="00AE1C41" w:rsidRDefault="00D9237A" w:rsidP="0093463E">
      <w:pPr>
        <w:pStyle w:val="a3"/>
        <w:spacing w:before="0" w:beforeAutospacing="0" w:after="150" w:afterAutospacing="0" w:line="360" w:lineRule="auto"/>
        <w:jc w:val="both"/>
      </w:pPr>
      <w:r w:rsidRPr="00AE1C41">
        <w:rPr>
          <w:u w:val="single"/>
        </w:rPr>
        <w:lastRenderedPageBreak/>
        <w:t>4. Оздоровительные</w:t>
      </w:r>
      <w:r w:rsidRPr="00AE1C41">
        <w:t xml:space="preserve">: сохранение и укрепление здоровья </w:t>
      </w:r>
      <w:proofErr w:type="gramStart"/>
      <w:r w:rsidRPr="00AE1C41">
        <w:t>обучающихся</w:t>
      </w:r>
      <w:proofErr w:type="gramEnd"/>
      <w:r w:rsidRPr="00AE1C41">
        <w:t>.</w:t>
      </w:r>
    </w:p>
    <w:p w:rsidR="00C41ED4" w:rsidRPr="00AE1C41" w:rsidRDefault="00E83368" w:rsidP="0093463E">
      <w:pPr>
        <w:pStyle w:val="a4"/>
        <w:spacing w:line="360" w:lineRule="auto"/>
        <w:jc w:val="both"/>
        <w:rPr>
          <w:rFonts w:ascii="Times New Roman" w:hAnsi="Times New Roman"/>
          <w:b/>
          <w:sz w:val="24"/>
          <w:szCs w:val="24"/>
        </w:rPr>
      </w:pPr>
      <w:r w:rsidRPr="00AE1C41">
        <w:rPr>
          <w:rFonts w:ascii="Times New Roman" w:hAnsi="Times New Roman"/>
          <w:b/>
          <w:sz w:val="24"/>
          <w:szCs w:val="24"/>
        </w:rPr>
        <w:t xml:space="preserve">1.9. </w:t>
      </w:r>
      <w:r w:rsidR="00C41ED4" w:rsidRPr="00AE1C41">
        <w:rPr>
          <w:rFonts w:ascii="Times New Roman" w:hAnsi="Times New Roman"/>
          <w:b/>
          <w:sz w:val="24"/>
          <w:szCs w:val="24"/>
        </w:rPr>
        <w:t>Организационно-педагогические условия реализации программы.</w:t>
      </w:r>
    </w:p>
    <w:p w:rsidR="00C41ED4" w:rsidRPr="00AE1C41" w:rsidRDefault="00C41ED4" w:rsidP="0093463E">
      <w:pPr>
        <w:spacing w:after="0" w:line="360" w:lineRule="auto"/>
        <w:jc w:val="both"/>
        <w:rPr>
          <w:rFonts w:ascii="Times New Roman" w:hAnsi="Times New Roman" w:cs="Times New Roman"/>
          <w:bCs/>
          <w:sz w:val="24"/>
          <w:szCs w:val="24"/>
        </w:rPr>
      </w:pPr>
      <w:r w:rsidRPr="00AE1C41">
        <w:rPr>
          <w:rFonts w:ascii="Times New Roman" w:hAnsi="Times New Roman" w:cs="Times New Roman"/>
          <w:bCs/>
          <w:sz w:val="24"/>
          <w:szCs w:val="24"/>
        </w:rPr>
        <w:t>Программа рассчитана  для спортивно-оздоровительных групп  (СОГ) на  5 лет об</w:t>
      </w:r>
      <w:r w:rsidR="000F17EF" w:rsidRPr="00AE1C41">
        <w:rPr>
          <w:rFonts w:ascii="Times New Roman" w:hAnsi="Times New Roman" w:cs="Times New Roman"/>
          <w:bCs/>
          <w:sz w:val="24"/>
          <w:szCs w:val="24"/>
        </w:rPr>
        <w:t xml:space="preserve">учения. Возраст </w:t>
      </w:r>
      <w:r w:rsidR="00F54CCF" w:rsidRPr="00AE1C41">
        <w:rPr>
          <w:rFonts w:ascii="Times New Roman" w:hAnsi="Times New Roman" w:cs="Times New Roman"/>
          <w:bCs/>
          <w:sz w:val="24"/>
          <w:szCs w:val="24"/>
        </w:rPr>
        <w:t>обучающихся 11</w:t>
      </w:r>
      <w:r w:rsidR="000F17EF" w:rsidRPr="00AE1C41">
        <w:rPr>
          <w:rFonts w:ascii="Times New Roman" w:hAnsi="Times New Roman" w:cs="Times New Roman"/>
          <w:bCs/>
          <w:sz w:val="24"/>
          <w:szCs w:val="24"/>
        </w:rPr>
        <w:t>-18</w:t>
      </w:r>
      <w:r w:rsidRPr="00AE1C41">
        <w:rPr>
          <w:rFonts w:ascii="Times New Roman" w:hAnsi="Times New Roman" w:cs="Times New Roman"/>
          <w:bCs/>
          <w:sz w:val="24"/>
          <w:szCs w:val="24"/>
        </w:rPr>
        <w:t xml:space="preserve"> лет.  </w:t>
      </w:r>
      <w:r w:rsidRPr="00AE1C41">
        <w:rPr>
          <w:rFonts w:ascii="Times New Roman" w:hAnsi="Times New Roman" w:cs="Times New Roman"/>
          <w:sz w:val="24"/>
          <w:szCs w:val="24"/>
        </w:rPr>
        <w:t>Занятия проводятся 3 раза в неделю по 2 часа. Процесс продвижения воспитанников по годам обучения организован так, чтобы дети, разные по физически-двигательной одаренности или предварительной подготовки, имели вариативные возможности.</w:t>
      </w:r>
    </w:p>
    <w:p w:rsidR="00C41ED4" w:rsidRPr="00AE1C41" w:rsidRDefault="00C41ED4" w:rsidP="0093463E">
      <w:pPr>
        <w:pStyle w:val="a3"/>
        <w:shd w:val="clear" w:color="auto" w:fill="FFFFFF"/>
        <w:spacing w:before="0" w:beforeAutospacing="0" w:after="0" w:afterAutospacing="0" w:line="360" w:lineRule="auto"/>
        <w:jc w:val="both"/>
      </w:pPr>
      <w:r w:rsidRPr="00AE1C41">
        <w:t>Оптимальная наполняемость учебной группы — 15 человек.</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В основу комплектования учебных групп положена научно обоснованная система многолетней подготовки с учетом возрастных  особенностей.</w:t>
      </w:r>
    </w:p>
    <w:p w:rsidR="00C41ED4" w:rsidRPr="00AE1C41" w:rsidRDefault="00C41ED4" w:rsidP="0093463E">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Зап</w:t>
      </w:r>
      <w:r w:rsidR="0093463E" w:rsidRPr="00AE1C41">
        <w:rPr>
          <w:rFonts w:ascii="Times New Roman" w:eastAsia="Times New Roman" w:hAnsi="Times New Roman" w:cs="Times New Roman"/>
          <w:sz w:val="24"/>
          <w:szCs w:val="24"/>
          <w:lang w:eastAsia="ru-RU"/>
        </w:rPr>
        <w:t xml:space="preserve">ись </w:t>
      </w:r>
      <w:r w:rsidRPr="00AE1C41">
        <w:rPr>
          <w:rFonts w:ascii="Times New Roman" w:eastAsia="Times New Roman" w:hAnsi="Times New Roman" w:cs="Times New Roman"/>
          <w:sz w:val="24"/>
          <w:szCs w:val="24"/>
          <w:lang w:eastAsia="ru-RU"/>
        </w:rPr>
        <w:t xml:space="preserve"> осуществляется в начале учебного года на основании заявления родителей, добровольного волеизъявления ребенка, на основании медицинского заключения о состоянии физического здоровья.</w:t>
      </w:r>
    </w:p>
    <w:p w:rsidR="00C41ED4" w:rsidRPr="00AE1C41" w:rsidRDefault="00C41ED4" w:rsidP="0093463E">
      <w:pPr>
        <w:spacing w:after="0" w:line="360" w:lineRule="auto"/>
        <w:jc w:val="both"/>
        <w:rPr>
          <w:rFonts w:ascii="Times New Roman" w:hAnsi="Times New Roman" w:cs="Times New Roman"/>
          <w:sz w:val="24"/>
          <w:szCs w:val="24"/>
        </w:rPr>
      </w:pPr>
      <w:r w:rsidRPr="00AE1C41">
        <w:rPr>
          <w:rFonts w:ascii="Times New Roman" w:hAnsi="Times New Roman" w:cs="Times New Roman"/>
          <w:sz w:val="24"/>
          <w:szCs w:val="24"/>
        </w:rPr>
        <w:t>В спортивно-оздоровитель</w:t>
      </w:r>
      <w:r w:rsidR="0093463E" w:rsidRPr="00AE1C41">
        <w:rPr>
          <w:rFonts w:ascii="Times New Roman" w:hAnsi="Times New Roman" w:cs="Times New Roman"/>
          <w:sz w:val="24"/>
          <w:szCs w:val="24"/>
        </w:rPr>
        <w:t>ные  группы  по  баскетболу</w:t>
      </w:r>
      <w:r w:rsidRPr="00AE1C41">
        <w:rPr>
          <w:rFonts w:ascii="Times New Roman" w:hAnsi="Times New Roman" w:cs="Times New Roman"/>
          <w:sz w:val="24"/>
          <w:szCs w:val="24"/>
        </w:rPr>
        <w:t xml:space="preserve">  принимаются дети, не имеющие медицинских противопоказаний, проявляющие интерес и желание к занятиям, данным видом спорта, которые показали физически-двигательные способности минимального физического уровня. </w:t>
      </w:r>
    </w:p>
    <w:p w:rsidR="00C41ED4" w:rsidRPr="00AE1C41" w:rsidRDefault="00C41ED4" w:rsidP="0093463E">
      <w:pPr>
        <w:spacing w:after="0" w:line="360" w:lineRule="auto"/>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Группы комплектуются и</w:t>
      </w:r>
      <w:r w:rsidR="0093463E" w:rsidRPr="00AE1C41">
        <w:rPr>
          <w:rFonts w:ascii="Times New Roman" w:eastAsia="Times New Roman" w:hAnsi="Times New Roman" w:cs="Times New Roman"/>
          <w:sz w:val="24"/>
          <w:szCs w:val="24"/>
          <w:lang w:eastAsia="ru-RU"/>
        </w:rPr>
        <w:t xml:space="preserve">з числа обучающихся </w:t>
      </w:r>
      <w:r w:rsidRPr="00AE1C41">
        <w:rPr>
          <w:rFonts w:ascii="Times New Roman" w:eastAsia="Times New Roman" w:hAnsi="Times New Roman" w:cs="Times New Roman"/>
          <w:sz w:val="24"/>
          <w:szCs w:val="24"/>
          <w:lang w:eastAsia="ru-RU"/>
        </w:rPr>
        <w:t>среднего и с</w:t>
      </w:r>
      <w:r w:rsidR="000F17EF" w:rsidRPr="00AE1C41">
        <w:rPr>
          <w:rFonts w:ascii="Times New Roman" w:eastAsia="Times New Roman" w:hAnsi="Times New Roman" w:cs="Times New Roman"/>
          <w:sz w:val="24"/>
          <w:szCs w:val="24"/>
          <w:lang w:eastAsia="ru-RU"/>
        </w:rPr>
        <w:t xml:space="preserve">таршего школьного возраста </w:t>
      </w:r>
      <w:r w:rsidR="00F54CCF" w:rsidRPr="00AE1C41">
        <w:rPr>
          <w:rFonts w:ascii="Times New Roman" w:eastAsia="Times New Roman" w:hAnsi="Times New Roman" w:cs="Times New Roman"/>
          <w:sz w:val="24"/>
          <w:szCs w:val="24"/>
          <w:lang w:eastAsia="ru-RU"/>
        </w:rPr>
        <w:t>(11</w:t>
      </w:r>
      <w:r w:rsidR="000F17EF" w:rsidRPr="00AE1C41">
        <w:rPr>
          <w:rFonts w:ascii="Times New Roman" w:eastAsia="Times New Roman" w:hAnsi="Times New Roman" w:cs="Times New Roman"/>
          <w:sz w:val="24"/>
          <w:szCs w:val="24"/>
          <w:lang w:eastAsia="ru-RU"/>
        </w:rPr>
        <w:t>-18</w:t>
      </w:r>
      <w:r w:rsidRPr="00AE1C41">
        <w:rPr>
          <w:rFonts w:ascii="Times New Roman" w:eastAsia="Times New Roman" w:hAnsi="Times New Roman" w:cs="Times New Roman"/>
          <w:sz w:val="24"/>
          <w:szCs w:val="24"/>
          <w:lang w:eastAsia="ru-RU"/>
        </w:rPr>
        <w:t xml:space="preserve"> лет) по результатам тестирования. </w:t>
      </w:r>
      <w:r w:rsidRPr="00AE1C41">
        <w:rPr>
          <w:rFonts w:ascii="Times New Roman" w:hAnsi="Times New Roman" w:cs="Times New Roman"/>
          <w:sz w:val="24"/>
          <w:szCs w:val="24"/>
        </w:rPr>
        <w:t xml:space="preserve"> Дети, проходят:</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 внешний осмотр (масса тела, наличие физических недостатков);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анкетирование (мотивы выбора и характер инте</w:t>
      </w:r>
      <w:r w:rsidR="0093463E" w:rsidRPr="00AE1C41">
        <w:rPr>
          <w:rFonts w:ascii="Times New Roman" w:hAnsi="Times New Roman"/>
          <w:sz w:val="24"/>
          <w:szCs w:val="24"/>
        </w:rPr>
        <w:t>реса к занятиям баскетболом</w:t>
      </w:r>
      <w:r w:rsidRPr="00AE1C41">
        <w:rPr>
          <w:rFonts w:ascii="Times New Roman" w:hAnsi="Times New Roman"/>
          <w:sz w:val="24"/>
          <w:szCs w:val="24"/>
        </w:rPr>
        <w:t>, ожидаемые результаты);</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 физическое тестирование</w:t>
      </w:r>
      <w:r w:rsidR="0093463E" w:rsidRPr="00AE1C41">
        <w:rPr>
          <w:rFonts w:ascii="Times New Roman" w:hAnsi="Times New Roman"/>
          <w:sz w:val="24"/>
          <w:szCs w:val="24"/>
        </w:rPr>
        <w:t xml:space="preserve"> </w:t>
      </w:r>
      <w:proofErr w:type="gramStart"/>
      <w:r w:rsidR="0093463E" w:rsidRPr="00AE1C41">
        <w:rPr>
          <w:rFonts w:ascii="Times New Roman" w:hAnsi="Times New Roman"/>
          <w:sz w:val="24"/>
          <w:szCs w:val="24"/>
        </w:rPr>
        <w:t>(</w:t>
      </w:r>
      <w:r w:rsidRPr="00AE1C41">
        <w:rPr>
          <w:rFonts w:ascii="Times New Roman" w:hAnsi="Times New Roman"/>
          <w:sz w:val="24"/>
          <w:szCs w:val="24"/>
        </w:rPr>
        <w:t xml:space="preserve"> </w:t>
      </w:r>
      <w:proofErr w:type="gramEnd"/>
      <w:r w:rsidRPr="00AE1C41">
        <w:rPr>
          <w:rFonts w:ascii="Times New Roman" w:hAnsi="Times New Roman"/>
          <w:sz w:val="24"/>
          <w:szCs w:val="24"/>
        </w:rPr>
        <w:t xml:space="preserve">силы, ловкости и др.); </w:t>
      </w:r>
    </w:p>
    <w:p w:rsidR="00C41ED4" w:rsidRPr="00AE1C41" w:rsidRDefault="00C41ED4" w:rsidP="0093463E">
      <w:pPr>
        <w:pStyle w:val="a4"/>
        <w:spacing w:line="360" w:lineRule="auto"/>
        <w:jc w:val="both"/>
        <w:rPr>
          <w:rFonts w:ascii="Times New Roman" w:hAnsi="Times New Roman"/>
          <w:sz w:val="24"/>
          <w:szCs w:val="24"/>
        </w:rPr>
      </w:pPr>
      <w:r w:rsidRPr="00AE1C41">
        <w:rPr>
          <w:rFonts w:ascii="Times New Roman" w:hAnsi="Times New Roman"/>
          <w:sz w:val="24"/>
          <w:szCs w:val="24"/>
        </w:rPr>
        <w:t xml:space="preserve">      По результатам входного тестирования ребёнок определяется в группу обучения. В основе учебно-воспитательного процесса лежат современные проектные, рефлексивные и </w:t>
      </w:r>
      <w:proofErr w:type="spellStart"/>
      <w:r w:rsidRPr="00AE1C41">
        <w:rPr>
          <w:rFonts w:ascii="Times New Roman" w:hAnsi="Times New Roman"/>
          <w:sz w:val="24"/>
          <w:szCs w:val="24"/>
        </w:rPr>
        <w:t>здоровьесберегающие</w:t>
      </w:r>
      <w:proofErr w:type="spellEnd"/>
      <w:r w:rsidRPr="00AE1C41">
        <w:rPr>
          <w:rFonts w:ascii="Times New Roman" w:hAnsi="Times New Roman"/>
          <w:sz w:val="24"/>
          <w:szCs w:val="24"/>
        </w:rPr>
        <w:t xml:space="preserve"> образовательные технологии, а также технология дифференцированного обучения. Для детского коллектива, занимающегося физкультурно-спортивными видами творчества крайне важно внедрение </w:t>
      </w:r>
      <w:proofErr w:type="spellStart"/>
      <w:r w:rsidRPr="00AE1C41">
        <w:rPr>
          <w:rFonts w:ascii="Times New Roman" w:hAnsi="Times New Roman"/>
          <w:sz w:val="24"/>
          <w:szCs w:val="24"/>
        </w:rPr>
        <w:t>здоровьесберегающих</w:t>
      </w:r>
      <w:proofErr w:type="spellEnd"/>
      <w:r w:rsidRPr="00AE1C41">
        <w:rPr>
          <w:rFonts w:ascii="Times New Roman" w:hAnsi="Times New Roman"/>
          <w:sz w:val="24"/>
          <w:szCs w:val="24"/>
        </w:rPr>
        <w:t xml:space="preserve"> технологий и методик, целью которых является обеспечение высокого уровня реального здоровья и формирование компетенций, необходимых для ведения здорового образа жизни.</w:t>
      </w:r>
    </w:p>
    <w:p w:rsidR="00871159" w:rsidRPr="00AE1C41" w:rsidRDefault="00C41ED4" w:rsidP="0093463E">
      <w:pPr>
        <w:pStyle w:val="a4"/>
        <w:spacing w:line="360" w:lineRule="auto"/>
        <w:jc w:val="both"/>
        <w:rPr>
          <w:rFonts w:ascii="Times New Roman" w:hAnsi="Times New Roman"/>
          <w:spacing w:val="-4"/>
          <w:sz w:val="24"/>
          <w:szCs w:val="24"/>
        </w:rPr>
      </w:pPr>
      <w:r w:rsidRPr="00AE1C41">
        <w:rPr>
          <w:rFonts w:ascii="Times New Roman" w:hAnsi="Times New Roman"/>
          <w:spacing w:val="-4"/>
          <w:sz w:val="24"/>
          <w:szCs w:val="24"/>
        </w:rPr>
        <w:t xml:space="preserve">В табл. 1  приводится рекомендованный режим учебно-тренировочной работы и требования по физической и технической  подготовке. Максимальный состав группы определяется  с учетом соблюдения правил техники безопасности на учебно-тренировочных занятиях. </w:t>
      </w:r>
    </w:p>
    <w:p w:rsidR="00C41ED4" w:rsidRPr="00AE1C41" w:rsidRDefault="00C41ED4" w:rsidP="0093463E">
      <w:pPr>
        <w:pStyle w:val="a4"/>
        <w:spacing w:line="360" w:lineRule="auto"/>
        <w:jc w:val="both"/>
        <w:rPr>
          <w:rFonts w:ascii="Times New Roman" w:hAnsi="Times New Roman"/>
          <w:spacing w:val="-4"/>
          <w:sz w:val="24"/>
          <w:szCs w:val="24"/>
        </w:rPr>
      </w:pPr>
      <w:r w:rsidRPr="00AE1C41">
        <w:rPr>
          <w:rFonts w:ascii="Times New Roman" w:hAnsi="Times New Roman"/>
          <w:b/>
          <w:spacing w:val="-4"/>
          <w:sz w:val="24"/>
          <w:szCs w:val="24"/>
        </w:rPr>
        <w:lastRenderedPageBreak/>
        <w:t xml:space="preserve">Режим учебно-тренировочной работы </w:t>
      </w:r>
      <w:r w:rsidR="002D7E07" w:rsidRPr="00AE1C41">
        <w:rPr>
          <w:rFonts w:ascii="Times New Roman" w:hAnsi="Times New Roman"/>
          <w:b/>
          <w:spacing w:val="-4"/>
          <w:sz w:val="24"/>
          <w:szCs w:val="24"/>
        </w:rPr>
        <w:t xml:space="preserve"> </w:t>
      </w:r>
      <w:r w:rsidRPr="00AE1C41">
        <w:rPr>
          <w:rFonts w:ascii="Times New Roman" w:hAnsi="Times New Roman"/>
          <w:b/>
          <w:spacing w:val="-4"/>
          <w:sz w:val="24"/>
          <w:szCs w:val="24"/>
        </w:rPr>
        <w:t>в с</w:t>
      </w:r>
      <w:r w:rsidR="002D7E07" w:rsidRPr="00AE1C41">
        <w:rPr>
          <w:rFonts w:ascii="Times New Roman" w:hAnsi="Times New Roman"/>
          <w:b/>
          <w:spacing w:val="-4"/>
          <w:sz w:val="24"/>
          <w:szCs w:val="24"/>
        </w:rPr>
        <w:t>портивно-оздоровительных группах</w:t>
      </w:r>
      <w:r w:rsidR="00315406" w:rsidRPr="00AE1C41">
        <w:rPr>
          <w:rFonts w:ascii="Times New Roman" w:hAnsi="Times New Roman"/>
          <w:b/>
          <w:spacing w:val="-4"/>
          <w:sz w:val="24"/>
          <w:szCs w:val="24"/>
        </w:rPr>
        <w:t>.</w:t>
      </w:r>
    </w:p>
    <w:tbl>
      <w:tblPr>
        <w:tblW w:w="0" w:type="auto"/>
        <w:jc w:val="center"/>
        <w:tblInd w:w="-3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1"/>
        <w:gridCol w:w="2080"/>
        <w:gridCol w:w="2126"/>
        <w:gridCol w:w="1934"/>
        <w:gridCol w:w="2744"/>
      </w:tblGrid>
      <w:tr w:rsidR="00C41ED4" w:rsidRPr="00AE1C41" w:rsidTr="00DF3933">
        <w:trPr>
          <w:jc w:val="center"/>
        </w:trPr>
        <w:tc>
          <w:tcPr>
            <w:tcW w:w="1141"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Год обучения</w:t>
            </w:r>
          </w:p>
        </w:tc>
        <w:tc>
          <w:tcPr>
            <w:tcW w:w="2080"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Минимальный</w:t>
            </w:r>
          </w:p>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возраст для зачисления</w:t>
            </w:r>
          </w:p>
        </w:tc>
        <w:tc>
          <w:tcPr>
            <w:tcW w:w="2126"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Минимальное число учащихся в группе</w:t>
            </w:r>
          </w:p>
        </w:tc>
        <w:tc>
          <w:tcPr>
            <w:tcW w:w="1934"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Количество</w:t>
            </w:r>
          </w:p>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учебных часов в неделю</w:t>
            </w:r>
          </w:p>
        </w:tc>
        <w:tc>
          <w:tcPr>
            <w:tcW w:w="2744" w:type="dxa"/>
          </w:tcPr>
          <w:p w:rsidR="00C41ED4" w:rsidRPr="00AE1C41" w:rsidRDefault="00C41ED4" w:rsidP="00871159">
            <w:pPr>
              <w:widowControl w:val="0"/>
              <w:autoSpaceDE w:val="0"/>
              <w:autoSpaceDN w:val="0"/>
              <w:adjustRightInd w:val="0"/>
              <w:spacing w:after="0" w:line="24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Требования</w:t>
            </w:r>
          </w:p>
          <w:p w:rsidR="00C41ED4" w:rsidRPr="00AE1C41" w:rsidRDefault="00C41ED4" w:rsidP="00871159">
            <w:pPr>
              <w:widowControl w:val="0"/>
              <w:autoSpaceDE w:val="0"/>
              <w:autoSpaceDN w:val="0"/>
              <w:adjustRightInd w:val="0"/>
              <w:spacing w:after="0" w:line="24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по физической  и технической подготовке на конец года</w:t>
            </w:r>
          </w:p>
        </w:tc>
      </w:tr>
      <w:tr w:rsidR="00C41ED4" w:rsidRPr="00AE1C41" w:rsidTr="00DF3933">
        <w:trPr>
          <w:jc w:val="center"/>
        </w:trPr>
        <w:tc>
          <w:tcPr>
            <w:tcW w:w="1141"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1</w:t>
            </w:r>
          </w:p>
        </w:tc>
        <w:tc>
          <w:tcPr>
            <w:tcW w:w="2080" w:type="dxa"/>
          </w:tcPr>
          <w:p w:rsidR="00C41ED4" w:rsidRPr="00AE1C41" w:rsidRDefault="00F54CCF"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11</w:t>
            </w:r>
            <w:r w:rsidR="00384B90" w:rsidRPr="00AE1C41">
              <w:rPr>
                <w:rFonts w:ascii="Times New Roman" w:hAnsi="Times New Roman" w:cs="Times New Roman"/>
                <w:spacing w:val="-4"/>
                <w:sz w:val="24"/>
                <w:szCs w:val="24"/>
              </w:rPr>
              <w:t>-</w:t>
            </w:r>
            <w:r w:rsidRPr="00AE1C41">
              <w:rPr>
                <w:rFonts w:ascii="Times New Roman" w:hAnsi="Times New Roman" w:cs="Times New Roman"/>
                <w:spacing w:val="-4"/>
                <w:sz w:val="24"/>
                <w:szCs w:val="24"/>
              </w:rPr>
              <w:t>12</w:t>
            </w:r>
          </w:p>
        </w:tc>
        <w:tc>
          <w:tcPr>
            <w:tcW w:w="2126"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15</w:t>
            </w:r>
          </w:p>
        </w:tc>
        <w:tc>
          <w:tcPr>
            <w:tcW w:w="1934"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6</w:t>
            </w:r>
          </w:p>
        </w:tc>
        <w:tc>
          <w:tcPr>
            <w:tcW w:w="2744" w:type="dxa"/>
          </w:tcPr>
          <w:p w:rsidR="00C41ED4" w:rsidRPr="00AE1C41" w:rsidRDefault="00C41ED4" w:rsidP="00871159">
            <w:pPr>
              <w:widowControl w:val="0"/>
              <w:autoSpaceDE w:val="0"/>
              <w:autoSpaceDN w:val="0"/>
              <w:adjustRightInd w:val="0"/>
              <w:spacing w:after="0" w:line="24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Выполнение нормативов по ОФП</w:t>
            </w:r>
          </w:p>
        </w:tc>
      </w:tr>
      <w:tr w:rsidR="00C41ED4" w:rsidRPr="00AE1C41" w:rsidTr="00DF3933">
        <w:trPr>
          <w:jc w:val="center"/>
        </w:trPr>
        <w:tc>
          <w:tcPr>
            <w:tcW w:w="1141"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2</w:t>
            </w:r>
          </w:p>
        </w:tc>
        <w:tc>
          <w:tcPr>
            <w:tcW w:w="2080" w:type="dxa"/>
          </w:tcPr>
          <w:p w:rsidR="00C41ED4" w:rsidRPr="00AE1C41" w:rsidRDefault="00F54CCF"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13</w:t>
            </w:r>
            <w:r w:rsidR="00604DD1" w:rsidRPr="00AE1C41">
              <w:rPr>
                <w:rFonts w:ascii="Times New Roman" w:hAnsi="Times New Roman" w:cs="Times New Roman"/>
                <w:spacing w:val="-4"/>
                <w:sz w:val="24"/>
                <w:szCs w:val="24"/>
              </w:rPr>
              <w:t>-1</w:t>
            </w:r>
            <w:r w:rsidRPr="00AE1C41">
              <w:rPr>
                <w:rFonts w:ascii="Times New Roman" w:hAnsi="Times New Roman" w:cs="Times New Roman"/>
                <w:spacing w:val="-4"/>
                <w:sz w:val="24"/>
                <w:szCs w:val="24"/>
              </w:rPr>
              <w:t>4</w:t>
            </w:r>
          </w:p>
        </w:tc>
        <w:tc>
          <w:tcPr>
            <w:tcW w:w="2126"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15</w:t>
            </w:r>
          </w:p>
        </w:tc>
        <w:tc>
          <w:tcPr>
            <w:tcW w:w="1934"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6</w:t>
            </w:r>
          </w:p>
        </w:tc>
        <w:tc>
          <w:tcPr>
            <w:tcW w:w="2744" w:type="dxa"/>
          </w:tcPr>
          <w:p w:rsidR="00C41ED4" w:rsidRPr="00AE1C41" w:rsidRDefault="00C41ED4" w:rsidP="00871159">
            <w:pPr>
              <w:widowControl w:val="0"/>
              <w:autoSpaceDE w:val="0"/>
              <w:autoSpaceDN w:val="0"/>
              <w:adjustRightInd w:val="0"/>
              <w:spacing w:after="0" w:line="24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Выполнение нормативов по ОФП</w:t>
            </w:r>
            <w:proofErr w:type="gramStart"/>
            <w:r w:rsidRPr="00AE1C41">
              <w:rPr>
                <w:rFonts w:ascii="Times New Roman" w:hAnsi="Times New Roman" w:cs="Times New Roman"/>
                <w:spacing w:val="-4"/>
                <w:sz w:val="24"/>
                <w:szCs w:val="24"/>
              </w:rPr>
              <w:t>,С</w:t>
            </w:r>
            <w:proofErr w:type="gramEnd"/>
            <w:r w:rsidRPr="00AE1C41">
              <w:rPr>
                <w:rFonts w:ascii="Times New Roman" w:hAnsi="Times New Roman" w:cs="Times New Roman"/>
                <w:spacing w:val="-4"/>
                <w:sz w:val="24"/>
                <w:szCs w:val="24"/>
              </w:rPr>
              <w:t>ФП и технической подготовке</w:t>
            </w:r>
          </w:p>
        </w:tc>
      </w:tr>
      <w:tr w:rsidR="00C41ED4" w:rsidRPr="00AE1C41" w:rsidTr="00DF3933">
        <w:tblPrEx>
          <w:tblLook w:val="0000"/>
        </w:tblPrEx>
        <w:trPr>
          <w:trHeight w:val="484"/>
          <w:jc w:val="center"/>
        </w:trPr>
        <w:tc>
          <w:tcPr>
            <w:tcW w:w="1141"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3</w:t>
            </w:r>
          </w:p>
        </w:tc>
        <w:tc>
          <w:tcPr>
            <w:tcW w:w="2080" w:type="dxa"/>
          </w:tcPr>
          <w:p w:rsidR="00C41ED4" w:rsidRPr="00AE1C41" w:rsidRDefault="00F54CCF"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15-16</w:t>
            </w:r>
          </w:p>
        </w:tc>
        <w:tc>
          <w:tcPr>
            <w:tcW w:w="2126"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15</w:t>
            </w:r>
          </w:p>
        </w:tc>
        <w:tc>
          <w:tcPr>
            <w:tcW w:w="1934"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6</w:t>
            </w:r>
          </w:p>
        </w:tc>
        <w:tc>
          <w:tcPr>
            <w:tcW w:w="2744" w:type="dxa"/>
          </w:tcPr>
          <w:p w:rsidR="00C41ED4" w:rsidRPr="00AE1C41" w:rsidRDefault="00C41ED4" w:rsidP="00871159">
            <w:pPr>
              <w:widowControl w:val="0"/>
              <w:autoSpaceDE w:val="0"/>
              <w:autoSpaceDN w:val="0"/>
              <w:adjustRightInd w:val="0"/>
              <w:spacing w:after="0" w:line="24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Выполнение нормативов по ОФП</w:t>
            </w:r>
            <w:proofErr w:type="gramStart"/>
            <w:r w:rsidRPr="00AE1C41">
              <w:rPr>
                <w:rFonts w:ascii="Times New Roman" w:hAnsi="Times New Roman" w:cs="Times New Roman"/>
                <w:spacing w:val="-4"/>
                <w:sz w:val="24"/>
                <w:szCs w:val="24"/>
              </w:rPr>
              <w:t>,С</w:t>
            </w:r>
            <w:proofErr w:type="gramEnd"/>
            <w:r w:rsidRPr="00AE1C41">
              <w:rPr>
                <w:rFonts w:ascii="Times New Roman" w:hAnsi="Times New Roman" w:cs="Times New Roman"/>
                <w:spacing w:val="-4"/>
                <w:sz w:val="24"/>
                <w:szCs w:val="24"/>
              </w:rPr>
              <w:t>ФП и технической подготовке</w:t>
            </w:r>
          </w:p>
        </w:tc>
      </w:tr>
      <w:tr w:rsidR="00C41ED4" w:rsidRPr="00AE1C41" w:rsidTr="00DF3933">
        <w:tblPrEx>
          <w:tblLook w:val="0000"/>
        </w:tblPrEx>
        <w:trPr>
          <w:trHeight w:val="484"/>
          <w:jc w:val="center"/>
        </w:trPr>
        <w:tc>
          <w:tcPr>
            <w:tcW w:w="1141"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4</w:t>
            </w:r>
          </w:p>
        </w:tc>
        <w:tc>
          <w:tcPr>
            <w:tcW w:w="2080" w:type="dxa"/>
          </w:tcPr>
          <w:p w:rsidR="00C41ED4" w:rsidRPr="00AE1C41" w:rsidRDefault="00F54CCF"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17</w:t>
            </w:r>
          </w:p>
        </w:tc>
        <w:tc>
          <w:tcPr>
            <w:tcW w:w="2126"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15</w:t>
            </w:r>
          </w:p>
        </w:tc>
        <w:tc>
          <w:tcPr>
            <w:tcW w:w="1934"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6</w:t>
            </w:r>
          </w:p>
        </w:tc>
        <w:tc>
          <w:tcPr>
            <w:tcW w:w="2744" w:type="dxa"/>
          </w:tcPr>
          <w:p w:rsidR="00C41ED4" w:rsidRPr="00AE1C41" w:rsidRDefault="00C41ED4" w:rsidP="00871159">
            <w:pPr>
              <w:widowControl w:val="0"/>
              <w:autoSpaceDE w:val="0"/>
              <w:autoSpaceDN w:val="0"/>
              <w:adjustRightInd w:val="0"/>
              <w:spacing w:after="0" w:line="24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Выполнение нормативов по ОФП</w:t>
            </w:r>
            <w:proofErr w:type="gramStart"/>
            <w:r w:rsidRPr="00AE1C41">
              <w:rPr>
                <w:rFonts w:ascii="Times New Roman" w:hAnsi="Times New Roman" w:cs="Times New Roman"/>
                <w:spacing w:val="-4"/>
                <w:sz w:val="24"/>
                <w:szCs w:val="24"/>
              </w:rPr>
              <w:t>,С</w:t>
            </w:r>
            <w:proofErr w:type="gramEnd"/>
            <w:r w:rsidRPr="00AE1C41">
              <w:rPr>
                <w:rFonts w:ascii="Times New Roman" w:hAnsi="Times New Roman" w:cs="Times New Roman"/>
                <w:spacing w:val="-4"/>
                <w:sz w:val="24"/>
                <w:szCs w:val="24"/>
              </w:rPr>
              <w:t>ФП и технической подготовке</w:t>
            </w:r>
          </w:p>
        </w:tc>
      </w:tr>
      <w:tr w:rsidR="00C41ED4" w:rsidRPr="00AE1C41" w:rsidTr="00DF3933">
        <w:tblPrEx>
          <w:tblLook w:val="0000"/>
        </w:tblPrEx>
        <w:trPr>
          <w:trHeight w:val="484"/>
          <w:jc w:val="center"/>
        </w:trPr>
        <w:tc>
          <w:tcPr>
            <w:tcW w:w="1141"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5</w:t>
            </w:r>
          </w:p>
        </w:tc>
        <w:tc>
          <w:tcPr>
            <w:tcW w:w="2080"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lang w:val="en-US"/>
              </w:rPr>
            </w:pPr>
            <w:r w:rsidRPr="00AE1C41">
              <w:rPr>
                <w:rFonts w:ascii="Times New Roman" w:hAnsi="Times New Roman" w:cs="Times New Roman"/>
                <w:spacing w:val="-4"/>
                <w:sz w:val="24"/>
                <w:szCs w:val="24"/>
              </w:rPr>
              <w:t>1</w:t>
            </w:r>
            <w:r w:rsidR="000F17EF" w:rsidRPr="00AE1C41">
              <w:rPr>
                <w:rFonts w:ascii="Times New Roman" w:hAnsi="Times New Roman" w:cs="Times New Roman"/>
                <w:spacing w:val="-4"/>
                <w:sz w:val="24"/>
                <w:szCs w:val="24"/>
                <w:lang w:val="en-US"/>
              </w:rPr>
              <w:t>8</w:t>
            </w:r>
          </w:p>
        </w:tc>
        <w:tc>
          <w:tcPr>
            <w:tcW w:w="2126"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15</w:t>
            </w:r>
          </w:p>
        </w:tc>
        <w:tc>
          <w:tcPr>
            <w:tcW w:w="1934" w:type="dxa"/>
          </w:tcPr>
          <w:p w:rsidR="00C41ED4" w:rsidRPr="00AE1C41" w:rsidRDefault="00C41ED4" w:rsidP="0093463E">
            <w:pPr>
              <w:widowControl w:val="0"/>
              <w:autoSpaceDE w:val="0"/>
              <w:autoSpaceDN w:val="0"/>
              <w:adjustRightInd w:val="0"/>
              <w:spacing w:after="0" w:line="36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6</w:t>
            </w:r>
          </w:p>
        </w:tc>
        <w:tc>
          <w:tcPr>
            <w:tcW w:w="2744" w:type="dxa"/>
          </w:tcPr>
          <w:p w:rsidR="00C41ED4" w:rsidRPr="00AE1C41" w:rsidRDefault="002D7E07" w:rsidP="00871159">
            <w:pPr>
              <w:widowControl w:val="0"/>
              <w:autoSpaceDE w:val="0"/>
              <w:autoSpaceDN w:val="0"/>
              <w:adjustRightInd w:val="0"/>
              <w:spacing w:after="0" w:line="240" w:lineRule="auto"/>
              <w:jc w:val="both"/>
              <w:rPr>
                <w:rFonts w:ascii="Times New Roman" w:hAnsi="Times New Roman" w:cs="Times New Roman"/>
                <w:spacing w:val="-4"/>
                <w:sz w:val="24"/>
                <w:szCs w:val="24"/>
              </w:rPr>
            </w:pPr>
            <w:r w:rsidRPr="00AE1C41">
              <w:rPr>
                <w:rFonts w:ascii="Times New Roman" w:hAnsi="Times New Roman" w:cs="Times New Roman"/>
                <w:spacing w:val="-4"/>
                <w:sz w:val="24"/>
                <w:szCs w:val="24"/>
              </w:rPr>
              <w:t xml:space="preserve">Выполнение нормативов по </w:t>
            </w:r>
            <w:r w:rsidR="00C41ED4" w:rsidRPr="00AE1C41">
              <w:rPr>
                <w:rFonts w:ascii="Times New Roman" w:hAnsi="Times New Roman" w:cs="Times New Roman"/>
                <w:spacing w:val="-4"/>
                <w:sz w:val="24"/>
                <w:szCs w:val="24"/>
              </w:rPr>
              <w:t>ОФП</w:t>
            </w:r>
            <w:proofErr w:type="gramStart"/>
            <w:r w:rsidR="00C41ED4" w:rsidRPr="00AE1C41">
              <w:rPr>
                <w:rFonts w:ascii="Times New Roman" w:hAnsi="Times New Roman" w:cs="Times New Roman"/>
                <w:spacing w:val="-4"/>
                <w:sz w:val="24"/>
                <w:szCs w:val="24"/>
              </w:rPr>
              <w:t>,С</w:t>
            </w:r>
            <w:proofErr w:type="gramEnd"/>
            <w:r w:rsidR="00C41ED4" w:rsidRPr="00AE1C41">
              <w:rPr>
                <w:rFonts w:ascii="Times New Roman" w:hAnsi="Times New Roman" w:cs="Times New Roman"/>
                <w:spacing w:val="-4"/>
                <w:sz w:val="24"/>
                <w:szCs w:val="24"/>
              </w:rPr>
              <w:t>ФП и технической подготовке</w:t>
            </w:r>
          </w:p>
        </w:tc>
      </w:tr>
    </w:tbl>
    <w:p w:rsidR="00C41ED4" w:rsidRPr="00AE1C41" w:rsidRDefault="00E83368" w:rsidP="0093463E">
      <w:pPr>
        <w:widowControl w:val="0"/>
        <w:autoSpaceDE w:val="0"/>
        <w:autoSpaceDN w:val="0"/>
        <w:adjustRightInd w:val="0"/>
        <w:spacing w:line="360" w:lineRule="auto"/>
        <w:jc w:val="both"/>
        <w:outlineLvl w:val="2"/>
        <w:rPr>
          <w:rFonts w:ascii="Times New Roman" w:hAnsi="Times New Roman" w:cs="Times New Roman"/>
          <w:b/>
          <w:sz w:val="24"/>
          <w:szCs w:val="24"/>
        </w:rPr>
      </w:pPr>
      <w:r w:rsidRPr="00AE1C41">
        <w:rPr>
          <w:rFonts w:ascii="Times New Roman" w:hAnsi="Times New Roman" w:cs="Times New Roman"/>
          <w:b/>
          <w:sz w:val="24"/>
          <w:szCs w:val="24"/>
        </w:rPr>
        <w:t xml:space="preserve">1.10. </w:t>
      </w:r>
      <w:r w:rsidR="00C41ED4" w:rsidRPr="00AE1C41">
        <w:rPr>
          <w:rFonts w:ascii="Times New Roman" w:hAnsi="Times New Roman" w:cs="Times New Roman"/>
          <w:b/>
          <w:sz w:val="24"/>
          <w:szCs w:val="24"/>
        </w:rPr>
        <w:t>Календарный учебный график</w:t>
      </w:r>
      <w:r w:rsidRPr="00AE1C41">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10"/>
      </w:tblGrid>
      <w:tr w:rsidR="00C41ED4" w:rsidRPr="00AE1C41" w:rsidTr="00340CCC">
        <w:tc>
          <w:tcPr>
            <w:tcW w:w="2660" w:type="dxa"/>
            <w:tcBorders>
              <w:top w:val="single" w:sz="4" w:space="0" w:color="auto"/>
              <w:left w:val="single" w:sz="4" w:space="0" w:color="auto"/>
              <w:bottom w:val="single" w:sz="4" w:space="0" w:color="auto"/>
              <w:right w:val="single" w:sz="4" w:space="0" w:color="auto"/>
            </w:tcBorders>
            <w:hideMark/>
          </w:tcPr>
          <w:p w:rsidR="00C41ED4" w:rsidRPr="00AE1C41" w:rsidRDefault="00C41ED4" w:rsidP="0093463E">
            <w:pPr>
              <w:spacing w:after="0"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Начало учебного года</w:t>
            </w:r>
          </w:p>
        </w:tc>
        <w:tc>
          <w:tcPr>
            <w:tcW w:w="6910" w:type="dxa"/>
            <w:tcBorders>
              <w:top w:val="single" w:sz="4" w:space="0" w:color="auto"/>
              <w:left w:val="single" w:sz="4" w:space="0" w:color="auto"/>
              <w:bottom w:val="single" w:sz="4" w:space="0" w:color="auto"/>
              <w:right w:val="single" w:sz="4" w:space="0" w:color="auto"/>
            </w:tcBorders>
            <w:hideMark/>
          </w:tcPr>
          <w:p w:rsidR="00C41ED4" w:rsidRPr="00AE1C41" w:rsidRDefault="00C41ED4" w:rsidP="0093463E">
            <w:pPr>
              <w:spacing w:after="0"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01 сентября </w:t>
            </w:r>
          </w:p>
        </w:tc>
      </w:tr>
      <w:tr w:rsidR="00C41ED4" w:rsidRPr="00AE1C41" w:rsidTr="00340CCC">
        <w:tc>
          <w:tcPr>
            <w:tcW w:w="2660" w:type="dxa"/>
            <w:tcBorders>
              <w:top w:val="single" w:sz="4" w:space="0" w:color="auto"/>
              <w:left w:val="single" w:sz="4" w:space="0" w:color="auto"/>
              <w:bottom w:val="single" w:sz="4" w:space="0" w:color="auto"/>
              <w:right w:val="single" w:sz="4" w:space="0" w:color="auto"/>
            </w:tcBorders>
            <w:hideMark/>
          </w:tcPr>
          <w:p w:rsidR="00C41ED4" w:rsidRPr="00AE1C41" w:rsidRDefault="00C41ED4" w:rsidP="0093463E">
            <w:pPr>
              <w:spacing w:after="0"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Окончание учебного года</w:t>
            </w:r>
          </w:p>
        </w:tc>
        <w:tc>
          <w:tcPr>
            <w:tcW w:w="6910" w:type="dxa"/>
            <w:tcBorders>
              <w:top w:val="single" w:sz="4" w:space="0" w:color="auto"/>
              <w:left w:val="single" w:sz="4" w:space="0" w:color="auto"/>
              <w:bottom w:val="single" w:sz="4" w:space="0" w:color="auto"/>
              <w:right w:val="single" w:sz="4" w:space="0" w:color="auto"/>
            </w:tcBorders>
            <w:hideMark/>
          </w:tcPr>
          <w:p w:rsidR="00C41ED4" w:rsidRPr="00AE1C41" w:rsidRDefault="00C41ED4" w:rsidP="0093463E">
            <w:pPr>
              <w:spacing w:after="0"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31 мая </w:t>
            </w:r>
          </w:p>
        </w:tc>
      </w:tr>
      <w:tr w:rsidR="00C41ED4" w:rsidRPr="00AE1C41" w:rsidTr="00340CCC">
        <w:tc>
          <w:tcPr>
            <w:tcW w:w="2660" w:type="dxa"/>
            <w:tcBorders>
              <w:top w:val="single" w:sz="4" w:space="0" w:color="auto"/>
              <w:left w:val="single" w:sz="4" w:space="0" w:color="auto"/>
              <w:bottom w:val="single" w:sz="4" w:space="0" w:color="auto"/>
              <w:right w:val="single" w:sz="4" w:space="0" w:color="auto"/>
            </w:tcBorders>
            <w:hideMark/>
          </w:tcPr>
          <w:p w:rsidR="00C41ED4" w:rsidRPr="00AE1C41" w:rsidRDefault="00C41ED4" w:rsidP="0093463E">
            <w:pPr>
              <w:spacing w:after="0"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Режим  работы</w:t>
            </w:r>
          </w:p>
        </w:tc>
        <w:tc>
          <w:tcPr>
            <w:tcW w:w="6910" w:type="dxa"/>
            <w:tcBorders>
              <w:top w:val="single" w:sz="4" w:space="0" w:color="auto"/>
              <w:left w:val="single" w:sz="4" w:space="0" w:color="auto"/>
              <w:bottom w:val="single" w:sz="4" w:space="0" w:color="auto"/>
              <w:right w:val="single" w:sz="4" w:space="0" w:color="auto"/>
            </w:tcBorders>
            <w:hideMark/>
          </w:tcPr>
          <w:p w:rsidR="00C41ED4" w:rsidRPr="00AE1C41" w:rsidRDefault="00C41ED4" w:rsidP="0093463E">
            <w:pPr>
              <w:spacing w:after="0" w:line="360" w:lineRule="auto"/>
              <w:jc w:val="both"/>
              <w:rPr>
                <w:rFonts w:ascii="Times New Roman" w:hAnsi="Times New Roman" w:cs="Times New Roman"/>
                <w:sz w:val="24"/>
                <w:szCs w:val="24"/>
              </w:rPr>
            </w:pPr>
            <w:r w:rsidRPr="00AE1C41">
              <w:rPr>
                <w:rFonts w:ascii="Times New Roman" w:hAnsi="Times New Roman" w:cs="Times New Roman"/>
                <w:sz w:val="24"/>
                <w:szCs w:val="24"/>
              </w:rPr>
              <w:t>Общее количество часов в год 234ч. (для одной группы)</w:t>
            </w:r>
          </w:p>
        </w:tc>
      </w:tr>
      <w:tr w:rsidR="00C41ED4" w:rsidRPr="00AE1C41" w:rsidTr="00340CCC">
        <w:tc>
          <w:tcPr>
            <w:tcW w:w="2660" w:type="dxa"/>
            <w:tcBorders>
              <w:top w:val="single" w:sz="4" w:space="0" w:color="auto"/>
              <w:left w:val="single" w:sz="4" w:space="0" w:color="auto"/>
              <w:bottom w:val="single" w:sz="4" w:space="0" w:color="auto"/>
              <w:right w:val="single" w:sz="4" w:space="0" w:color="auto"/>
            </w:tcBorders>
            <w:hideMark/>
          </w:tcPr>
          <w:p w:rsidR="00C41ED4" w:rsidRPr="00AE1C41" w:rsidRDefault="00C41ED4" w:rsidP="0093463E">
            <w:pPr>
              <w:spacing w:after="0"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 xml:space="preserve">Объем </w:t>
            </w:r>
          </w:p>
          <w:p w:rsidR="00C41ED4" w:rsidRPr="00AE1C41" w:rsidRDefault="00C41ED4" w:rsidP="0093463E">
            <w:pPr>
              <w:spacing w:after="0"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 xml:space="preserve">учебно-тренировочной </w:t>
            </w:r>
          </w:p>
          <w:p w:rsidR="00C41ED4" w:rsidRPr="00AE1C41" w:rsidRDefault="00C41ED4" w:rsidP="0093463E">
            <w:pPr>
              <w:spacing w:after="0"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 xml:space="preserve">нагрузки в неделю </w:t>
            </w:r>
          </w:p>
          <w:p w:rsidR="00C41ED4" w:rsidRPr="00AE1C41" w:rsidRDefault="00C41ED4" w:rsidP="0093463E">
            <w:pPr>
              <w:spacing w:after="0"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(на одну группу)</w:t>
            </w:r>
          </w:p>
        </w:tc>
        <w:tc>
          <w:tcPr>
            <w:tcW w:w="6910" w:type="dxa"/>
            <w:tcBorders>
              <w:top w:val="single" w:sz="4" w:space="0" w:color="auto"/>
              <w:left w:val="single" w:sz="4" w:space="0" w:color="auto"/>
              <w:bottom w:val="single" w:sz="4" w:space="0" w:color="auto"/>
              <w:right w:val="single" w:sz="4" w:space="0" w:color="auto"/>
            </w:tcBorders>
          </w:tcPr>
          <w:p w:rsidR="00C41ED4" w:rsidRPr="00AE1C41" w:rsidRDefault="00C41ED4" w:rsidP="0093463E">
            <w:pPr>
              <w:spacing w:after="0" w:line="360" w:lineRule="auto"/>
              <w:jc w:val="both"/>
              <w:rPr>
                <w:rFonts w:ascii="Times New Roman" w:hAnsi="Times New Roman" w:cs="Times New Roman"/>
                <w:sz w:val="24"/>
                <w:szCs w:val="24"/>
              </w:rPr>
            </w:pPr>
            <w:r w:rsidRPr="00AE1C41">
              <w:rPr>
                <w:rFonts w:ascii="Times New Roman" w:hAnsi="Times New Roman" w:cs="Times New Roman"/>
                <w:sz w:val="24"/>
                <w:szCs w:val="24"/>
              </w:rPr>
              <w:t>Количество часов в неделю 6ч.</w:t>
            </w:r>
          </w:p>
        </w:tc>
      </w:tr>
      <w:tr w:rsidR="00C41ED4" w:rsidRPr="00AE1C41" w:rsidTr="00340CCC">
        <w:tc>
          <w:tcPr>
            <w:tcW w:w="2660" w:type="dxa"/>
            <w:tcBorders>
              <w:top w:val="single" w:sz="4" w:space="0" w:color="auto"/>
              <w:left w:val="single" w:sz="4" w:space="0" w:color="auto"/>
              <w:bottom w:val="single" w:sz="4" w:space="0" w:color="auto"/>
              <w:right w:val="single" w:sz="4" w:space="0" w:color="auto"/>
            </w:tcBorders>
            <w:hideMark/>
          </w:tcPr>
          <w:p w:rsidR="00C41ED4" w:rsidRPr="00AE1C41" w:rsidRDefault="00C41ED4" w:rsidP="0093463E">
            <w:pPr>
              <w:spacing w:after="0"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Продолжительность одного  занятия</w:t>
            </w:r>
          </w:p>
        </w:tc>
        <w:tc>
          <w:tcPr>
            <w:tcW w:w="6910" w:type="dxa"/>
            <w:tcBorders>
              <w:top w:val="single" w:sz="4" w:space="0" w:color="auto"/>
              <w:left w:val="single" w:sz="4" w:space="0" w:color="auto"/>
              <w:bottom w:val="single" w:sz="4" w:space="0" w:color="auto"/>
              <w:right w:val="single" w:sz="4" w:space="0" w:color="auto"/>
            </w:tcBorders>
          </w:tcPr>
          <w:p w:rsidR="00C41ED4" w:rsidRPr="00AE1C41" w:rsidRDefault="00C41ED4" w:rsidP="0093463E">
            <w:pPr>
              <w:spacing w:after="0"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Продолжительность занятия – 2 </w:t>
            </w:r>
            <w:proofErr w:type="spellStart"/>
            <w:r w:rsidRPr="00AE1C41">
              <w:rPr>
                <w:rFonts w:ascii="Times New Roman" w:hAnsi="Times New Roman" w:cs="Times New Roman"/>
                <w:sz w:val="24"/>
                <w:szCs w:val="24"/>
              </w:rPr>
              <w:t>ак</w:t>
            </w:r>
            <w:proofErr w:type="spellEnd"/>
            <w:r w:rsidRPr="00AE1C41">
              <w:rPr>
                <w:rFonts w:ascii="Times New Roman" w:hAnsi="Times New Roman" w:cs="Times New Roman"/>
                <w:sz w:val="24"/>
                <w:szCs w:val="24"/>
              </w:rPr>
              <w:t>. часа по 45 минут.</w:t>
            </w:r>
          </w:p>
          <w:p w:rsidR="00C41ED4" w:rsidRPr="00AE1C41" w:rsidRDefault="00C41ED4" w:rsidP="0093463E">
            <w:pPr>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 xml:space="preserve">После 45 минут занятий организуется перерыв длительностью 10 минут для проветривания помещения и отдыха учащихся. </w:t>
            </w:r>
          </w:p>
          <w:p w:rsidR="00C41ED4" w:rsidRPr="00AE1C41" w:rsidRDefault="00C41ED4" w:rsidP="0093463E">
            <w:pPr>
              <w:spacing w:after="0" w:line="360" w:lineRule="auto"/>
              <w:jc w:val="both"/>
              <w:rPr>
                <w:rFonts w:ascii="Times New Roman" w:hAnsi="Times New Roman" w:cs="Times New Roman"/>
                <w:sz w:val="24"/>
                <w:szCs w:val="24"/>
              </w:rPr>
            </w:pPr>
            <w:r w:rsidRPr="00AE1C41">
              <w:rPr>
                <w:rFonts w:ascii="Times New Roman" w:hAnsi="Times New Roman" w:cs="Times New Roman"/>
                <w:sz w:val="24"/>
                <w:szCs w:val="24"/>
              </w:rPr>
              <w:t>Практическое занятие на местности, экскурсия в своем населенном пункте – 4 часа.</w:t>
            </w:r>
          </w:p>
          <w:p w:rsidR="00C41ED4" w:rsidRPr="00AE1C41" w:rsidRDefault="00C41ED4" w:rsidP="0093463E">
            <w:pPr>
              <w:spacing w:after="0"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Проведение одного дня похода, загородной экскурсии – 8 часов.  </w:t>
            </w:r>
          </w:p>
        </w:tc>
      </w:tr>
    </w:tbl>
    <w:p w:rsidR="00205C03" w:rsidRPr="00AE1C41" w:rsidRDefault="00205C03" w:rsidP="0093463E">
      <w:pPr>
        <w:spacing w:line="360" w:lineRule="auto"/>
        <w:jc w:val="both"/>
        <w:rPr>
          <w:rFonts w:ascii="Times New Roman" w:hAnsi="Times New Roman" w:cs="Times New Roman"/>
          <w:sz w:val="24"/>
          <w:szCs w:val="24"/>
        </w:rPr>
      </w:pPr>
    </w:p>
    <w:p w:rsidR="00086B79" w:rsidRPr="00AE1C41" w:rsidRDefault="00086B79" w:rsidP="0093463E">
      <w:pPr>
        <w:spacing w:line="360" w:lineRule="auto"/>
        <w:jc w:val="both"/>
        <w:rPr>
          <w:rFonts w:ascii="Times New Roman" w:hAnsi="Times New Roman" w:cs="Times New Roman"/>
          <w:sz w:val="24"/>
          <w:szCs w:val="24"/>
        </w:rPr>
      </w:pPr>
    </w:p>
    <w:p w:rsidR="00086B79" w:rsidRPr="00AE1C41" w:rsidRDefault="00086B79" w:rsidP="0093463E">
      <w:pPr>
        <w:spacing w:line="360" w:lineRule="auto"/>
        <w:jc w:val="both"/>
        <w:rPr>
          <w:rFonts w:ascii="Times New Roman" w:hAnsi="Times New Roman" w:cs="Times New Roman"/>
          <w:sz w:val="24"/>
          <w:szCs w:val="24"/>
        </w:rPr>
      </w:pPr>
    </w:p>
    <w:p w:rsidR="00C41ED4" w:rsidRPr="00AE1C41" w:rsidRDefault="00C41ED4" w:rsidP="0093463E">
      <w:pPr>
        <w:spacing w:line="360" w:lineRule="auto"/>
        <w:jc w:val="both"/>
        <w:rPr>
          <w:rFonts w:ascii="Times New Roman" w:hAnsi="Times New Roman" w:cs="Times New Roman"/>
          <w:b/>
          <w:sz w:val="24"/>
          <w:szCs w:val="24"/>
          <w:u w:val="single"/>
        </w:rPr>
      </w:pPr>
      <w:r w:rsidRPr="00AE1C41">
        <w:rPr>
          <w:rFonts w:ascii="Times New Roman" w:hAnsi="Times New Roman" w:cs="Times New Roman"/>
          <w:b/>
          <w:sz w:val="24"/>
          <w:szCs w:val="24"/>
          <w:u w:val="single"/>
        </w:rPr>
        <w:lastRenderedPageBreak/>
        <w:t>2.Учебный план</w:t>
      </w:r>
    </w:p>
    <w:p w:rsidR="00C41ED4" w:rsidRPr="00AE1C41" w:rsidRDefault="00C41ED4" w:rsidP="0093463E">
      <w:pPr>
        <w:spacing w:line="360" w:lineRule="auto"/>
        <w:jc w:val="both"/>
        <w:rPr>
          <w:rFonts w:ascii="Times New Roman" w:hAnsi="Times New Roman" w:cs="Times New Roman"/>
          <w:b/>
          <w:sz w:val="24"/>
          <w:szCs w:val="24"/>
          <w:lang w:val="en-US"/>
        </w:rPr>
      </w:pPr>
      <w:r w:rsidRPr="00AE1C41">
        <w:rPr>
          <w:rFonts w:ascii="Times New Roman" w:hAnsi="Times New Roman" w:cs="Times New Roman"/>
          <w:b/>
          <w:sz w:val="24"/>
          <w:szCs w:val="24"/>
        </w:rPr>
        <w:t xml:space="preserve"> СОГ- 1 года обучения</w:t>
      </w:r>
      <w:r w:rsidR="00086B79" w:rsidRPr="00AE1C41">
        <w:rPr>
          <w:rFonts w:ascii="Times New Roman" w:hAnsi="Times New Roman" w:cs="Times New Roman"/>
          <w:b/>
          <w:sz w:val="24"/>
          <w:szCs w:val="24"/>
        </w:rPr>
        <w:t xml:space="preserve"> </w:t>
      </w:r>
    </w:p>
    <w:tbl>
      <w:tblPr>
        <w:tblW w:w="9647" w:type="dxa"/>
        <w:tblInd w:w="62" w:type="dxa"/>
        <w:tblLayout w:type="fixed"/>
        <w:tblCellMar>
          <w:top w:w="102" w:type="dxa"/>
          <w:left w:w="62" w:type="dxa"/>
          <w:bottom w:w="102" w:type="dxa"/>
          <w:right w:w="62" w:type="dxa"/>
        </w:tblCellMar>
        <w:tblLook w:val="04A0"/>
      </w:tblPr>
      <w:tblGrid>
        <w:gridCol w:w="680"/>
        <w:gridCol w:w="2948"/>
        <w:gridCol w:w="1526"/>
        <w:gridCol w:w="1367"/>
        <w:gridCol w:w="159"/>
        <w:gridCol w:w="1117"/>
        <w:gridCol w:w="1850"/>
      </w:tblGrid>
      <w:tr w:rsidR="00C41ED4" w:rsidRPr="00AE1C41" w:rsidTr="00DF3933">
        <w:tc>
          <w:tcPr>
            <w:tcW w:w="680" w:type="dxa"/>
            <w:vMerge w:val="restart"/>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 xml:space="preserve">N </w:t>
            </w:r>
            <w:proofErr w:type="spellStart"/>
            <w:proofErr w:type="gramStart"/>
            <w:r w:rsidRPr="00AE1C41">
              <w:rPr>
                <w:rFonts w:ascii="Times New Roman" w:hAnsi="Times New Roman" w:cs="Times New Roman"/>
                <w:b/>
                <w:sz w:val="24"/>
                <w:szCs w:val="24"/>
              </w:rPr>
              <w:t>п</w:t>
            </w:r>
            <w:proofErr w:type="spellEnd"/>
            <w:proofErr w:type="gramEnd"/>
            <w:r w:rsidRPr="00AE1C41">
              <w:rPr>
                <w:rFonts w:ascii="Times New Roman" w:hAnsi="Times New Roman" w:cs="Times New Roman"/>
                <w:b/>
                <w:sz w:val="24"/>
                <w:szCs w:val="24"/>
              </w:rPr>
              <w:t>/</w:t>
            </w:r>
            <w:proofErr w:type="spellStart"/>
            <w:r w:rsidRPr="00AE1C41">
              <w:rPr>
                <w:rFonts w:ascii="Times New Roman" w:hAnsi="Times New Roman" w:cs="Times New Roman"/>
                <w:b/>
                <w:sz w:val="24"/>
                <w:szCs w:val="24"/>
              </w:rPr>
              <w:t>п</w:t>
            </w:r>
            <w:proofErr w:type="spellEnd"/>
          </w:p>
        </w:tc>
        <w:tc>
          <w:tcPr>
            <w:tcW w:w="2948" w:type="dxa"/>
            <w:vMerge w:val="restart"/>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Формы аттестации/контроля</w:t>
            </w:r>
          </w:p>
        </w:tc>
      </w:tr>
      <w:tr w:rsidR="00C41ED4" w:rsidRPr="00AE1C41" w:rsidTr="00DF3933">
        <w:tc>
          <w:tcPr>
            <w:tcW w:w="680" w:type="dxa"/>
            <w:vMerge/>
            <w:tcBorders>
              <w:top w:val="single" w:sz="4" w:space="0" w:color="auto"/>
              <w:left w:val="single" w:sz="4" w:space="0" w:color="auto"/>
              <w:bottom w:val="single" w:sz="4" w:space="0" w:color="auto"/>
              <w:right w:val="single" w:sz="4" w:space="0" w:color="auto"/>
            </w:tcBorders>
            <w:vAlign w:val="center"/>
            <w:hideMark/>
          </w:tcPr>
          <w:p w:rsidR="00C41ED4" w:rsidRPr="00AE1C41" w:rsidRDefault="00C41ED4" w:rsidP="00871159">
            <w:pPr>
              <w:spacing w:after="0"/>
              <w:jc w:val="both"/>
              <w:rPr>
                <w:rFonts w:ascii="Times New Roman" w:hAnsi="Times New Roman" w:cs="Times New Roman"/>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C41ED4" w:rsidRPr="00AE1C41" w:rsidRDefault="00C41ED4" w:rsidP="00871159">
            <w:pPr>
              <w:spacing w:after="0"/>
              <w:jc w:val="both"/>
              <w:rPr>
                <w:rFonts w:ascii="Times New Roman" w:hAnsi="Times New Roman" w:cs="Times New Roman"/>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C41ED4" w:rsidRPr="00AE1C41" w:rsidRDefault="00C41ED4" w:rsidP="00871159">
            <w:pPr>
              <w:spacing w:after="0"/>
              <w:jc w:val="both"/>
              <w:rPr>
                <w:rFonts w:ascii="Times New Roman" w:hAnsi="Times New Roman" w:cs="Times New Roman"/>
                <w:b/>
                <w:sz w:val="24"/>
                <w:szCs w:val="24"/>
              </w:rPr>
            </w:pP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w:t>
            </w: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p>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1D582D"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12</w:t>
            </w:r>
            <w:r w:rsidR="00C41ED4" w:rsidRPr="00AE1C41">
              <w:rPr>
                <w:rFonts w:ascii="Times New Roman" w:hAnsi="Times New Roman" w:cs="Times New Roman"/>
                <w:sz w:val="24"/>
                <w:szCs w:val="24"/>
              </w:rPr>
              <w:t>8</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1D582D"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8</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1</w:t>
            </w:r>
            <w:r w:rsidR="001D582D" w:rsidRPr="00AE1C41">
              <w:rPr>
                <w:rFonts w:ascii="Times New Roman" w:hAnsi="Times New Roman" w:cs="Times New Roman"/>
                <w:sz w:val="24"/>
                <w:szCs w:val="24"/>
              </w:rPr>
              <w:t>20</w:t>
            </w: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086B79"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lang w:val="en-US"/>
              </w:rPr>
              <w:t>7</w:t>
            </w:r>
            <w:r w:rsidR="00C41ED4" w:rsidRPr="00AE1C41">
              <w:rPr>
                <w:rFonts w:ascii="Times New Roman" w:hAnsi="Times New Roman" w:cs="Times New Roman"/>
                <w:sz w:val="24"/>
                <w:szCs w:val="24"/>
              </w:rPr>
              <w:t>3</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086B79"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lang w:val="en-US"/>
              </w:rPr>
              <w:t>6</w:t>
            </w:r>
            <w:r w:rsidR="00C41ED4" w:rsidRPr="00AE1C41">
              <w:rPr>
                <w:rFonts w:ascii="Times New Roman" w:hAnsi="Times New Roman" w:cs="Times New Roman"/>
                <w:sz w:val="24"/>
                <w:szCs w:val="24"/>
              </w:rPr>
              <w:t>9</w:t>
            </w: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bCs/>
                <w:sz w:val="24"/>
                <w:szCs w:val="24"/>
                <w:lang w:eastAsia="ru-RU"/>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25</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23</w:t>
            </w: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AE1C41">
              <w:rPr>
                <w:rFonts w:ascii="Times New Roman" w:eastAsia="Times New Roman" w:hAnsi="Times New Roman" w:cs="Times New Roman"/>
                <w:bCs/>
                <w:sz w:val="24"/>
                <w:szCs w:val="24"/>
                <w:lang w:eastAsia="ru-RU"/>
              </w:rPr>
              <w:t>Тактическая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bCs/>
                <w:sz w:val="24"/>
                <w:szCs w:val="24"/>
                <w:lang w:eastAsia="ru-RU"/>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тестирование</w:t>
            </w: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7.</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Участие в соревнованиях и показательных 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 xml:space="preserve"> по календарному плану спортивно-массовых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8.</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9</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bCs/>
                <w:sz w:val="24"/>
                <w:szCs w:val="24"/>
                <w:lang w:eastAsia="ru-RU"/>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F54CCF" w:rsidRPr="00AE1C41" w:rsidTr="00DF3933">
        <w:tc>
          <w:tcPr>
            <w:tcW w:w="3628"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234</w:t>
            </w:r>
          </w:p>
        </w:tc>
        <w:tc>
          <w:tcPr>
            <w:tcW w:w="1526"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lang w:val="en-US"/>
              </w:rPr>
            </w:pPr>
            <w:r w:rsidRPr="00AE1C41">
              <w:rPr>
                <w:rFonts w:ascii="Times New Roman" w:hAnsi="Times New Roman" w:cs="Times New Roman"/>
                <w:sz w:val="24"/>
                <w:szCs w:val="24"/>
              </w:rPr>
              <w:t>1</w:t>
            </w:r>
            <w:r w:rsidRPr="00AE1C41">
              <w:rPr>
                <w:rFonts w:ascii="Times New Roman" w:hAnsi="Times New Roman" w:cs="Times New Roman"/>
                <w:sz w:val="24"/>
                <w:szCs w:val="24"/>
                <w:lang w:val="en-US"/>
              </w:rPr>
              <w:t>8</w:t>
            </w:r>
          </w:p>
        </w:tc>
        <w:tc>
          <w:tcPr>
            <w:tcW w:w="1117"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lang w:val="en-US"/>
              </w:rPr>
            </w:pPr>
            <w:r w:rsidRPr="00AE1C41">
              <w:rPr>
                <w:rFonts w:ascii="Times New Roman" w:hAnsi="Times New Roman" w:cs="Times New Roman"/>
                <w:sz w:val="24"/>
                <w:szCs w:val="24"/>
              </w:rPr>
              <w:t>21</w:t>
            </w:r>
            <w:r w:rsidRPr="00AE1C41">
              <w:rPr>
                <w:rFonts w:ascii="Times New Roman" w:hAnsi="Times New Roman" w:cs="Times New Roman"/>
                <w:sz w:val="24"/>
                <w:szCs w:val="24"/>
                <w:lang w:val="en-US"/>
              </w:rPr>
              <w:t>6</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b/>
                <w:sz w:val="24"/>
                <w:szCs w:val="24"/>
              </w:rPr>
            </w:pPr>
          </w:p>
        </w:tc>
      </w:tr>
    </w:tbl>
    <w:p w:rsidR="00871159" w:rsidRPr="00AE1C41" w:rsidRDefault="00871159" w:rsidP="0093463E">
      <w:pPr>
        <w:spacing w:line="360" w:lineRule="auto"/>
        <w:jc w:val="both"/>
        <w:rPr>
          <w:rFonts w:ascii="Times New Roman" w:hAnsi="Times New Roman" w:cs="Times New Roman"/>
          <w:b/>
          <w:sz w:val="24"/>
          <w:szCs w:val="24"/>
        </w:rPr>
      </w:pPr>
    </w:p>
    <w:p w:rsidR="00871159" w:rsidRPr="00AE1C41" w:rsidRDefault="00871159" w:rsidP="0093463E">
      <w:pPr>
        <w:spacing w:line="360" w:lineRule="auto"/>
        <w:jc w:val="both"/>
        <w:rPr>
          <w:rFonts w:ascii="Times New Roman" w:hAnsi="Times New Roman" w:cs="Times New Roman"/>
          <w:b/>
          <w:sz w:val="24"/>
          <w:szCs w:val="24"/>
        </w:rPr>
      </w:pPr>
    </w:p>
    <w:p w:rsidR="00C41ED4" w:rsidRPr="00AE1C41" w:rsidRDefault="00C41ED4"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СОГ – 2 года обучения</w:t>
      </w:r>
    </w:p>
    <w:tbl>
      <w:tblPr>
        <w:tblW w:w="9647" w:type="dxa"/>
        <w:tblInd w:w="62" w:type="dxa"/>
        <w:tblLayout w:type="fixed"/>
        <w:tblCellMar>
          <w:top w:w="102" w:type="dxa"/>
          <w:left w:w="62" w:type="dxa"/>
          <w:bottom w:w="102" w:type="dxa"/>
          <w:right w:w="62" w:type="dxa"/>
        </w:tblCellMar>
        <w:tblLook w:val="04A0"/>
      </w:tblPr>
      <w:tblGrid>
        <w:gridCol w:w="680"/>
        <w:gridCol w:w="2948"/>
        <w:gridCol w:w="1526"/>
        <w:gridCol w:w="1367"/>
        <w:gridCol w:w="159"/>
        <w:gridCol w:w="1117"/>
        <w:gridCol w:w="1850"/>
      </w:tblGrid>
      <w:tr w:rsidR="00C41ED4" w:rsidRPr="00AE1C41" w:rsidTr="00DF3933">
        <w:tc>
          <w:tcPr>
            <w:tcW w:w="680" w:type="dxa"/>
            <w:vMerge w:val="restart"/>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lastRenderedPageBreak/>
              <w:t xml:space="preserve">N </w:t>
            </w:r>
            <w:proofErr w:type="spellStart"/>
            <w:proofErr w:type="gramStart"/>
            <w:r w:rsidRPr="00AE1C41">
              <w:rPr>
                <w:rFonts w:ascii="Times New Roman" w:hAnsi="Times New Roman" w:cs="Times New Roman"/>
                <w:b/>
                <w:sz w:val="24"/>
                <w:szCs w:val="24"/>
              </w:rPr>
              <w:t>п</w:t>
            </w:r>
            <w:proofErr w:type="spellEnd"/>
            <w:proofErr w:type="gramEnd"/>
            <w:r w:rsidRPr="00AE1C41">
              <w:rPr>
                <w:rFonts w:ascii="Times New Roman" w:hAnsi="Times New Roman" w:cs="Times New Roman"/>
                <w:b/>
                <w:sz w:val="24"/>
                <w:szCs w:val="24"/>
              </w:rPr>
              <w:t>/</w:t>
            </w:r>
            <w:proofErr w:type="spellStart"/>
            <w:r w:rsidRPr="00AE1C41">
              <w:rPr>
                <w:rFonts w:ascii="Times New Roman" w:hAnsi="Times New Roman" w:cs="Times New Roman"/>
                <w:b/>
                <w:sz w:val="24"/>
                <w:szCs w:val="24"/>
              </w:rPr>
              <w:t>п</w:t>
            </w:r>
            <w:proofErr w:type="spellEnd"/>
          </w:p>
        </w:tc>
        <w:tc>
          <w:tcPr>
            <w:tcW w:w="2948" w:type="dxa"/>
            <w:vMerge w:val="restart"/>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Формы аттестации/контроля</w:t>
            </w:r>
          </w:p>
        </w:tc>
      </w:tr>
      <w:tr w:rsidR="00C41ED4" w:rsidRPr="00AE1C41" w:rsidTr="00DF3933">
        <w:tc>
          <w:tcPr>
            <w:tcW w:w="680" w:type="dxa"/>
            <w:vMerge/>
            <w:tcBorders>
              <w:top w:val="single" w:sz="4" w:space="0" w:color="auto"/>
              <w:left w:val="single" w:sz="4" w:space="0" w:color="auto"/>
              <w:bottom w:val="single" w:sz="4" w:space="0" w:color="auto"/>
              <w:right w:val="single" w:sz="4" w:space="0" w:color="auto"/>
            </w:tcBorders>
            <w:vAlign w:val="center"/>
            <w:hideMark/>
          </w:tcPr>
          <w:p w:rsidR="00C41ED4" w:rsidRPr="00AE1C41" w:rsidRDefault="00C41ED4" w:rsidP="00871159">
            <w:pPr>
              <w:spacing w:after="0"/>
              <w:jc w:val="both"/>
              <w:rPr>
                <w:rFonts w:ascii="Times New Roman" w:hAnsi="Times New Roman" w:cs="Times New Roman"/>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C41ED4" w:rsidRPr="00AE1C41" w:rsidRDefault="00C41ED4" w:rsidP="00871159">
            <w:pPr>
              <w:spacing w:after="0"/>
              <w:jc w:val="both"/>
              <w:rPr>
                <w:rFonts w:ascii="Times New Roman" w:hAnsi="Times New Roman" w:cs="Times New Roman"/>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C41ED4" w:rsidRPr="00AE1C41" w:rsidRDefault="00C41ED4" w:rsidP="00871159">
            <w:pPr>
              <w:spacing w:after="0"/>
              <w:jc w:val="both"/>
              <w:rPr>
                <w:rFonts w:ascii="Times New Roman" w:hAnsi="Times New Roman" w:cs="Times New Roman"/>
                <w:b/>
                <w:sz w:val="24"/>
                <w:szCs w:val="24"/>
              </w:rPr>
            </w:pP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w:t>
            </w: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p>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lang w:val="en-US"/>
              </w:rPr>
            </w:pPr>
            <w:r w:rsidRPr="00AE1C41">
              <w:rPr>
                <w:rFonts w:ascii="Times New Roman" w:hAnsi="Times New Roman" w:cs="Times New Roman"/>
                <w:sz w:val="24"/>
                <w:szCs w:val="24"/>
              </w:rPr>
              <w:t>11</w:t>
            </w:r>
            <w:r w:rsidR="00086B79" w:rsidRPr="00AE1C41">
              <w:rPr>
                <w:rFonts w:ascii="Times New Roman" w:hAnsi="Times New Roman" w:cs="Times New Roman"/>
                <w:sz w:val="24"/>
                <w:szCs w:val="24"/>
                <w:lang w:val="en-US"/>
              </w:rPr>
              <w:t>2</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1D582D"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8</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825F10" w:rsidP="00871159">
            <w:pPr>
              <w:widowControl w:val="0"/>
              <w:autoSpaceDE w:val="0"/>
              <w:autoSpaceDN w:val="0"/>
              <w:adjustRightInd w:val="0"/>
              <w:spacing w:after="0"/>
              <w:jc w:val="both"/>
              <w:rPr>
                <w:rFonts w:ascii="Times New Roman" w:hAnsi="Times New Roman" w:cs="Times New Roman"/>
                <w:sz w:val="24"/>
                <w:szCs w:val="24"/>
                <w:lang w:val="en-US"/>
              </w:rPr>
            </w:pPr>
            <w:r w:rsidRPr="00AE1C41">
              <w:rPr>
                <w:rFonts w:ascii="Times New Roman" w:hAnsi="Times New Roman" w:cs="Times New Roman"/>
                <w:sz w:val="24"/>
                <w:szCs w:val="24"/>
                <w:lang w:val="en-US"/>
              </w:rPr>
              <w:t>104</w:t>
            </w: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8</w:t>
            </w:r>
            <w:r w:rsidR="00E63F04" w:rsidRPr="00AE1C41">
              <w:rPr>
                <w:rFonts w:ascii="Times New Roman" w:hAnsi="Times New Roman" w:cs="Times New Roman"/>
                <w:sz w:val="24"/>
                <w:szCs w:val="24"/>
              </w:rPr>
              <w:t>9</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1D582D"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85</w:t>
            </w: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bCs/>
                <w:sz w:val="24"/>
                <w:szCs w:val="24"/>
                <w:lang w:eastAsia="ru-RU"/>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25</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23</w:t>
            </w: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AE1C41">
              <w:rPr>
                <w:rFonts w:ascii="Times New Roman" w:eastAsia="Times New Roman" w:hAnsi="Times New Roman" w:cs="Times New Roman"/>
                <w:bCs/>
                <w:sz w:val="24"/>
                <w:szCs w:val="24"/>
                <w:lang w:eastAsia="ru-RU"/>
              </w:rPr>
              <w:t>Тактическая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bCs/>
                <w:sz w:val="24"/>
                <w:szCs w:val="24"/>
                <w:lang w:eastAsia="ru-RU"/>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lang w:val="en-US"/>
              </w:rPr>
            </w:pPr>
            <w:r w:rsidRPr="00AE1C41">
              <w:rPr>
                <w:rFonts w:ascii="Times New Roman" w:hAnsi="Times New Roman" w:cs="Times New Roman"/>
                <w:sz w:val="24"/>
                <w:szCs w:val="24"/>
                <w:lang w:val="en-US"/>
              </w:rPr>
              <w:t>4</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тестирование</w:t>
            </w: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7.</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Участие в соревнованиях и показательных 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 xml:space="preserve"> по календарному плану спортивно-массовых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8.</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9</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bCs/>
                <w:sz w:val="24"/>
                <w:szCs w:val="24"/>
                <w:lang w:eastAsia="ru-RU"/>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F54CCF" w:rsidRPr="00AE1C41" w:rsidTr="00DF3933">
        <w:tc>
          <w:tcPr>
            <w:tcW w:w="3628"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234</w:t>
            </w:r>
          </w:p>
        </w:tc>
        <w:tc>
          <w:tcPr>
            <w:tcW w:w="1526"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lang w:val="en-US"/>
              </w:rPr>
            </w:pPr>
            <w:r w:rsidRPr="00AE1C41">
              <w:rPr>
                <w:rFonts w:ascii="Times New Roman" w:hAnsi="Times New Roman" w:cs="Times New Roman"/>
                <w:sz w:val="24"/>
                <w:szCs w:val="24"/>
              </w:rPr>
              <w:t>1</w:t>
            </w:r>
            <w:r w:rsidRPr="00AE1C41">
              <w:rPr>
                <w:rFonts w:ascii="Times New Roman" w:hAnsi="Times New Roman" w:cs="Times New Roman"/>
                <w:sz w:val="24"/>
                <w:szCs w:val="24"/>
                <w:lang w:val="en-US"/>
              </w:rPr>
              <w:t>8</w:t>
            </w:r>
          </w:p>
        </w:tc>
        <w:tc>
          <w:tcPr>
            <w:tcW w:w="1117"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lang w:val="en-US"/>
              </w:rPr>
            </w:pPr>
            <w:r w:rsidRPr="00AE1C41">
              <w:rPr>
                <w:rFonts w:ascii="Times New Roman" w:hAnsi="Times New Roman" w:cs="Times New Roman"/>
                <w:sz w:val="24"/>
                <w:szCs w:val="24"/>
              </w:rPr>
              <w:t>21</w:t>
            </w:r>
            <w:r w:rsidRPr="00AE1C41">
              <w:rPr>
                <w:rFonts w:ascii="Times New Roman" w:hAnsi="Times New Roman" w:cs="Times New Roman"/>
                <w:sz w:val="24"/>
                <w:szCs w:val="24"/>
                <w:lang w:val="en-US"/>
              </w:rPr>
              <w:t>6</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b/>
                <w:sz w:val="24"/>
                <w:szCs w:val="24"/>
              </w:rPr>
            </w:pPr>
          </w:p>
        </w:tc>
      </w:tr>
    </w:tbl>
    <w:p w:rsidR="00C41ED4" w:rsidRPr="00AE1C41" w:rsidRDefault="00C41ED4" w:rsidP="00871159">
      <w:pPr>
        <w:jc w:val="both"/>
        <w:rPr>
          <w:rFonts w:ascii="Times New Roman" w:hAnsi="Times New Roman" w:cs="Times New Roman"/>
          <w:b/>
          <w:sz w:val="24"/>
          <w:szCs w:val="24"/>
        </w:rPr>
      </w:pPr>
    </w:p>
    <w:p w:rsidR="00871159" w:rsidRPr="00AE1C41" w:rsidRDefault="00871159" w:rsidP="00871159">
      <w:pPr>
        <w:jc w:val="both"/>
        <w:rPr>
          <w:rFonts w:ascii="Times New Roman" w:hAnsi="Times New Roman" w:cs="Times New Roman"/>
          <w:b/>
          <w:sz w:val="24"/>
          <w:szCs w:val="24"/>
        </w:rPr>
      </w:pPr>
    </w:p>
    <w:p w:rsidR="00871159" w:rsidRPr="00AE1C41" w:rsidRDefault="00871159" w:rsidP="00871159">
      <w:pPr>
        <w:jc w:val="both"/>
        <w:rPr>
          <w:rFonts w:ascii="Times New Roman" w:hAnsi="Times New Roman" w:cs="Times New Roman"/>
          <w:b/>
          <w:sz w:val="24"/>
          <w:szCs w:val="24"/>
        </w:rPr>
      </w:pPr>
    </w:p>
    <w:p w:rsidR="00871159" w:rsidRPr="00AE1C41" w:rsidRDefault="00871159" w:rsidP="00871159">
      <w:pPr>
        <w:jc w:val="both"/>
        <w:rPr>
          <w:rFonts w:ascii="Times New Roman" w:hAnsi="Times New Roman" w:cs="Times New Roman"/>
          <w:b/>
          <w:sz w:val="24"/>
          <w:szCs w:val="24"/>
        </w:rPr>
      </w:pPr>
    </w:p>
    <w:p w:rsidR="00871159" w:rsidRPr="00AE1C41" w:rsidRDefault="00871159" w:rsidP="00871159">
      <w:pPr>
        <w:jc w:val="both"/>
        <w:rPr>
          <w:rFonts w:ascii="Times New Roman" w:hAnsi="Times New Roman" w:cs="Times New Roman"/>
          <w:b/>
          <w:sz w:val="24"/>
          <w:szCs w:val="24"/>
        </w:rPr>
      </w:pPr>
    </w:p>
    <w:p w:rsidR="00871159" w:rsidRPr="00AE1C41" w:rsidRDefault="00871159" w:rsidP="00871159">
      <w:pPr>
        <w:jc w:val="both"/>
        <w:rPr>
          <w:rFonts w:ascii="Times New Roman" w:hAnsi="Times New Roman" w:cs="Times New Roman"/>
          <w:b/>
          <w:sz w:val="24"/>
          <w:szCs w:val="24"/>
        </w:rPr>
      </w:pPr>
    </w:p>
    <w:p w:rsidR="000F17EF" w:rsidRPr="00AE1C41" w:rsidRDefault="000F17EF" w:rsidP="0093463E">
      <w:pPr>
        <w:spacing w:line="360" w:lineRule="auto"/>
        <w:jc w:val="both"/>
        <w:rPr>
          <w:rFonts w:ascii="Times New Roman" w:hAnsi="Times New Roman" w:cs="Times New Roman"/>
          <w:b/>
          <w:sz w:val="24"/>
          <w:szCs w:val="24"/>
          <w:lang w:val="en-US"/>
        </w:rPr>
      </w:pPr>
    </w:p>
    <w:p w:rsidR="00C41ED4" w:rsidRPr="00AE1C41" w:rsidRDefault="00C41ED4"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lastRenderedPageBreak/>
        <w:t>С</w:t>
      </w:r>
      <w:r w:rsidR="00315406" w:rsidRPr="00AE1C41">
        <w:rPr>
          <w:rFonts w:ascii="Times New Roman" w:hAnsi="Times New Roman" w:cs="Times New Roman"/>
          <w:b/>
          <w:sz w:val="24"/>
          <w:szCs w:val="24"/>
        </w:rPr>
        <w:t>О</w:t>
      </w:r>
      <w:r w:rsidRPr="00AE1C41">
        <w:rPr>
          <w:rFonts w:ascii="Times New Roman" w:hAnsi="Times New Roman" w:cs="Times New Roman"/>
          <w:b/>
          <w:sz w:val="24"/>
          <w:szCs w:val="24"/>
        </w:rPr>
        <w:t xml:space="preserve">Г </w:t>
      </w:r>
      <w:r w:rsidR="001F22C7" w:rsidRPr="00AE1C41">
        <w:rPr>
          <w:rFonts w:ascii="Times New Roman" w:hAnsi="Times New Roman" w:cs="Times New Roman"/>
          <w:b/>
          <w:sz w:val="24"/>
          <w:szCs w:val="24"/>
        </w:rPr>
        <w:t xml:space="preserve">- </w:t>
      </w:r>
      <w:r w:rsidRPr="00AE1C41">
        <w:rPr>
          <w:rFonts w:ascii="Times New Roman" w:hAnsi="Times New Roman" w:cs="Times New Roman"/>
          <w:b/>
          <w:sz w:val="24"/>
          <w:szCs w:val="24"/>
        </w:rPr>
        <w:t xml:space="preserve">3  года  обучения </w:t>
      </w:r>
    </w:p>
    <w:tbl>
      <w:tblPr>
        <w:tblW w:w="9647" w:type="dxa"/>
        <w:tblInd w:w="62" w:type="dxa"/>
        <w:tblLayout w:type="fixed"/>
        <w:tblCellMar>
          <w:top w:w="102" w:type="dxa"/>
          <w:left w:w="62" w:type="dxa"/>
          <w:bottom w:w="102" w:type="dxa"/>
          <w:right w:w="62" w:type="dxa"/>
        </w:tblCellMar>
        <w:tblLook w:val="04A0"/>
      </w:tblPr>
      <w:tblGrid>
        <w:gridCol w:w="680"/>
        <w:gridCol w:w="2948"/>
        <w:gridCol w:w="1526"/>
        <w:gridCol w:w="1367"/>
        <w:gridCol w:w="159"/>
        <w:gridCol w:w="1117"/>
        <w:gridCol w:w="1850"/>
      </w:tblGrid>
      <w:tr w:rsidR="00C41ED4" w:rsidRPr="00AE1C41" w:rsidTr="00DF3933">
        <w:tc>
          <w:tcPr>
            <w:tcW w:w="680" w:type="dxa"/>
            <w:vMerge w:val="restart"/>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 xml:space="preserve">N </w:t>
            </w:r>
            <w:proofErr w:type="spellStart"/>
            <w:proofErr w:type="gramStart"/>
            <w:r w:rsidRPr="00AE1C41">
              <w:rPr>
                <w:rFonts w:ascii="Times New Roman" w:hAnsi="Times New Roman" w:cs="Times New Roman"/>
                <w:b/>
                <w:sz w:val="24"/>
                <w:szCs w:val="24"/>
              </w:rPr>
              <w:t>п</w:t>
            </w:r>
            <w:proofErr w:type="spellEnd"/>
            <w:proofErr w:type="gramEnd"/>
            <w:r w:rsidRPr="00AE1C41">
              <w:rPr>
                <w:rFonts w:ascii="Times New Roman" w:hAnsi="Times New Roman" w:cs="Times New Roman"/>
                <w:b/>
                <w:sz w:val="24"/>
                <w:szCs w:val="24"/>
              </w:rPr>
              <w:t>/</w:t>
            </w:r>
            <w:proofErr w:type="spellStart"/>
            <w:r w:rsidRPr="00AE1C41">
              <w:rPr>
                <w:rFonts w:ascii="Times New Roman" w:hAnsi="Times New Roman" w:cs="Times New Roman"/>
                <w:b/>
                <w:sz w:val="24"/>
                <w:szCs w:val="24"/>
              </w:rPr>
              <w:t>п</w:t>
            </w:r>
            <w:proofErr w:type="spellEnd"/>
          </w:p>
        </w:tc>
        <w:tc>
          <w:tcPr>
            <w:tcW w:w="2948" w:type="dxa"/>
            <w:vMerge w:val="restart"/>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Формы аттестации/контроля</w:t>
            </w:r>
          </w:p>
        </w:tc>
      </w:tr>
      <w:tr w:rsidR="00C41ED4" w:rsidRPr="00AE1C41" w:rsidTr="00DF3933">
        <w:tc>
          <w:tcPr>
            <w:tcW w:w="680" w:type="dxa"/>
            <w:vMerge/>
            <w:tcBorders>
              <w:top w:val="single" w:sz="4" w:space="0" w:color="auto"/>
              <w:left w:val="single" w:sz="4" w:space="0" w:color="auto"/>
              <w:bottom w:val="single" w:sz="4" w:space="0" w:color="auto"/>
              <w:right w:val="single" w:sz="4" w:space="0" w:color="auto"/>
            </w:tcBorders>
            <w:vAlign w:val="center"/>
            <w:hideMark/>
          </w:tcPr>
          <w:p w:rsidR="00C41ED4" w:rsidRPr="00AE1C41" w:rsidRDefault="00C41ED4" w:rsidP="00871159">
            <w:pPr>
              <w:spacing w:after="0"/>
              <w:jc w:val="both"/>
              <w:rPr>
                <w:rFonts w:ascii="Times New Roman" w:hAnsi="Times New Roman" w:cs="Times New Roman"/>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C41ED4" w:rsidRPr="00AE1C41" w:rsidRDefault="00C41ED4" w:rsidP="00871159">
            <w:pPr>
              <w:spacing w:after="0"/>
              <w:jc w:val="both"/>
              <w:rPr>
                <w:rFonts w:ascii="Times New Roman" w:hAnsi="Times New Roman" w:cs="Times New Roman"/>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C41ED4" w:rsidRPr="00AE1C41" w:rsidRDefault="00C41ED4" w:rsidP="00871159">
            <w:pPr>
              <w:spacing w:after="0"/>
              <w:jc w:val="both"/>
              <w:rPr>
                <w:rFonts w:ascii="Times New Roman" w:hAnsi="Times New Roman" w:cs="Times New Roman"/>
                <w:b/>
                <w:sz w:val="24"/>
                <w:szCs w:val="24"/>
              </w:rPr>
            </w:pP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w:t>
            </w: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p>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E63F0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1</w:t>
            </w:r>
            <w:r w:rsidR="001D582D" w:rsidRPr="00AE1C41">
              <w:rPr>
                <w:rFonts w:ascii="Times New Roman" w:hAnsi="Times New Roman" w:cs="Times New Roman"/>
                <w:sz w:val="24"/>
                <w:szCs w:val="24"/>
              </w:rPr>
              <w:t>08</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1D582D"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8</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E63F0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1</w:t>
            </w:r>
            <w:r w:rsidR="001D582D" w:rsidRPr="00AE1C41">
              <w:rPr>
                <w:rFonts w:ascii="Times New Roman" w:hAnsi="Times New Roman" w:cs="Times New Roman"/>
                <w:sz w:val="24"/>
                <w:szCs w:val="24"/>
              </w:rPr>
              <w:t>00</w:t>
            </w: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1D582D"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9</w:t>
            </w:r>
            <w:r w:rsidR="00C41ED4" w:rsidRPr="00AE1C41">
              <w:rPr>
                <w:rFonts w:ascii="Times New Roman" w:hAnsi="Times New Roman" w:cs="Times New Roman"/>
                <w:sz w:val="24"/>
                <w:szCs w:val="24"/>
              </w:rPr>
              <w:t>3</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E63F0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8</w:t>
            </w:r>
            <w:r w:rsidR="00C41ED4" w:rsidRPr="00AE1C41">
              <w:rPr>
                <w:rFonts w:ascii="Times New Roman" w:hAnsi="Times New Roman" w:cs="Times New Roman"/>
                <w:sz w:val="24"/>
                <w:szCs w:val="24"/>
              </w:rPr>
              <w:t>9</w:t>
            </w: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bCs/>
                <w:sz w:val="24"/>
                <w:szCs w:val="24"/>
                <w:lang w:eastAsia="ru-RU"/>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25</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23</w:t>
            </w: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AE1C41">
              <w:rPr>
                <w:rFonts w:ascii="Times New Roman" w:eastAsia="Times New Roman" w:hAnsi="Times New Roman" w:cs="Times New Roman"/>
                <w:bCs/>
                <w:sz w:val="24"/>
                <w:szCs w:val="24"/>
                <w:lang w:eastAsia="ru-RU"/>
              </w:rPr>
              <w:t>Тактическая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bCs/>
                <w:sz w:val="24"/>
                <w:szCs w:val="24"/>
                <w:lang w:eastAsia="ru-RU"/>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lang w:val="en-US"/>
              </w:rPr>
            </w:pPr>
            <w:r w:rsidRPr="00AE1C41">
              <w:rPr>
                <w:rFonts w:ascii="Times New Roman" w:hAnsi="Times New Roman" w:cs="Times New Roman"/>
                <w:sz w:val="24"/>
                <w:szCs w:val="24"/>
                <w:lang w:val="en-US"/>
              </w:rPr>
              <w:t>4</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тестирование</w:t>
            </w: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7.</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Участие в соревнованиях и показательных 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 xml:space="preserve"> по календарному плану спортивно-массовых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8.</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9</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bCs/>
                <w:sz w:val="24"/>
                <w:szCs w:val="24"/>
                <w:lang w:eastAsia="ru-RU"/>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F54CCF" w:rsidRPr="00AE1C41" w:rsidTr="00DF3933">
        <w:tc>
          <w:tcPr>
            <w:tcW w:w="3628"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234</w:t>
            </w:r>
          </w:p>
        </w:tc>
        <w:tc>
          <w:tcPr>
            <w:tcW w:w="1526"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lang w:val="en-US"/>
              </w:rPr>
            </w:pPr>
            <w:r w:rsidRPr="00AE1C41">
              <w:rPr>
                <w:rFonts w:ascii="Times New Roman" w:hAnsi="Times New Roman" w:cs="Times New Roman"/>
                <w:sz w:val="24"/>
                <w:szCs w:val="24"/>
              </w:rPr>
              <w:t>1</w:t>
            </w:r>
            <w:r w:rsidRPr="00AE1C41">
              <w:rPr>
                <w:rFonts w:ascii="Times New Roman" w:hAnsi="Times New Roman" w:cs="Times New Roman"/>
                <w:sz w:val="24"/>
                <w:szCs w:val="24"/>
                <w:lang w:val="en-US"/>
              </w:rPr>
              <w:t>8</w:t>
            </w:r>
          </w:p>
        </w:tc>
        <w:tc>
          <w:tcPr>
            <w:tcW w:w="1117"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lang w:val="en-US"/>
              </w:rPr>
            </w:pPr>
            <w:r w:rsidRPr="00AE1C41">
              <w:rPr>
                <w:rFonts w:ascii="Times New Roman" w:hAnsi="Times New Roman" w:cs="Times New Roman"/>
                <w:sz w:val="24"/>
                <w:szCs w:val="24"/>
              </w:rPr>
              <w:t>21</w:t>
            </w:r>
            <w:r w:rsidRPr="00AE1C41">
              <w:rPr>
                <w:rFonts w:ascii="Times New Roman" w:hAnsi="Times New Roman" w:cs="Times New Roman"/>
                <w:sz w:val="24"/>
                <w:szCs w:val="24"/>
                <w:lang w:val="en-US"/>
              </w:rPr>
              <w:t>6</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b/>
                <w:sz w:val="24"/>
                <w:szCs w:val="24"/>
              </w:rPr>
            </w:pPr>
          </w:p>
        </w:tc>
      </w:tr>
    </w:tbl>
    <w:p w:rsidR="00C41ED4" w:rsidRPr="00AE1C41" w:rsidRDefault="00C41ED4" w:rsidP="00871159">
      <w:pPr>
        <w:jc w:val="both"/>
        <w:rPr>
          <w:rFonts w:ascii="Times New Roman" w:hAnsi="Times New Roman" w:cs="Times New Roman"/>
          <w:b/>
          <w:sz w:val="24"/>
          <w:szCs w:val="24"/>
        </w:rPr>
      </w:pPr>
    </w:p>
    <w:p w:rsidR="00825F10" w:rsidRPr="00AE1C41" w:rsidRDefault="00825F10" w:rsidP="00871159">
      <w:pPr>
        <w:jc w:val="both"/>
        <w:rPr>
          <w:rFonts w:ascii="Times New Roman" w:hAnsi="Times New Roman" w:cs="Times New Roman"/>
          <w:b/>
          <w:sz w:val="24"/>
          <w:szCs w:val="24"/>
        </w:rPr>
      </w:pPr>
    </w:p>
    <w:p w:rsidR="00871159" w:rsidRPr="00AE1C41" w:rsidRDefault="00871159" w:rsidP="00871159">
      <w:pPr>
        <w:jc w:val="both"/>
        <w:rPr>
          <w:rFonts w:ascii="Times New Roman" w:hAnsi="Times New Roman" w:cs="Times New Roman"/>
          <w:b/>
          <w:sz w:val="24"/>
          <w:szCs w:val="24"/>
        </w:rPr>
      </w:pPr>
    </w:p>
    <w:p w:rsidR="00871159" w:rsidRPr="00AE1C41" w:rsidRDefault="00871159" w:rsidP="00871159">
      <w:pPr>
        <w:jc w:val="both"/>
        <w:rPr>
          <w:rFonts w:ascii="Times New Roman" w:hAnsi="Times New Roman" w:cs="Times New Roman"/>
          <w:b/>
          <w:sz w:val="24"/>
          <w:szCs w:val="24"/>
        </w:rPr>
      </w:pPr>
    </w:p>
    <w:p w:rsidR="00871159" w:rsidRPr="00AE1C41" w:rsidRDefault="00871159" w:rsidP="00871159">
      <w:pPr>
        <w:jc w:val="both"/>
        <w:rPr>
          <w:rFonts w:ascii="Times New Roman" w:hAnsi="Times New Roman" w:cs="Times New Roman"/>
          <w:b/>
          <w:sz w:val="24"/>
          <w:szCs w:val="24"/>
        </w:rPr>
      </w:pPr>
    </w:p>
    <w:p w:rsidR="00871159" w:rsidRPr="00AE1C41" w:rsidRDefault="00871159" w:rsidP="00871159">
      <w:pPr>
        <w:jc w:val="both"/>
        <w:rPr>
          <w:rFonts w:ascii="Times New Roman" w:hAnsi="Times New Roman" w:cs="Times New Roman"/>
          <w:b/>
          <w:sz w:val="24"/>
          <w:szCs w:val="24"/>
        </w:rPr>
      </w:pPr>
    </w:p>
    <w:p w:rsidR="00C41ED4" w:rsidRPr="00AE1C41" w:rsidRDefault="00C41ED4"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lastRenderedPageBreak/>
        <w:t>СОГ</w:t>
      </w:r>
      <w:r w:rsidR="001F22C7" w:rsidRPr="00AE1C41">
        <w:rPr>
          <w:rFonts w:ascii="Times New Roman" w:hAnsi="Times New Roman" w:cs="Times New Roman"/>
          <w:b/>
          <w:sz w:val="24"/>
          <w:szCs w:val="24"/>
        </w:rPr>
        <w:t xml:space="preserve">- </w:t>
      </w:r>
      <w:r w:rsidRPr="00AE1C41">
        <w:rPr>
          <w:rFonts w:ascii="Times New Roman" w:hAnsi="Times New Roman" w:cs="Times New Roman"/>
          <w:b/>
          <w:sz w:val="24"/>
          <w:szCs w:val="24"/>
        </w:rPr>
        <w:t>4  года  обучения</w:t>
      </w:r>
    </w:p>
    <w:tbl>
      <w:tblPr>
        <w:tblW w:w="9647" w:type="dxa"/>
        <w:tblInd w:w="62" w:type="dxa"/>
        <w:tblLayout w:type="fixed"/>
        <w:tblCellMar>
          <w:top w:w="102" w:type="dxa"/>
          <w:left w:w="62" w:type="dxa"/>
          <w:bottom w:w="102" w:type="dxa"/>
          <w:right w:w="62" w:type="dxa"/>
        </w:tblCellMar>
        <w:tblLook w:val="04A0"/>
      </w:tblPr>
      <w:tblGrid>
        <w:gridCol w:w="680"/>
        <w:gridCol w:w="2948"/>
        <w:gridCol w:w="1526"/>
        <w:gridCol w:w="1367"/>
        <w:gridCol w:w="159"/>
        <w:gridCol w:w="1117"/>
        <w:gridCol w:w="1850"/>
      </w:tblGrid>
      <w:tr w:rsidR="00C41ED4" w:rsidRPr="00AE1C41" w:rsidTr="00DF3933">
        <w:tc>
          <w:tcPr>
            <w:tcW w:w="680" w:type="dxa"/>
            <w:vMerge w:val="restart"/>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 xml:space="preserve">N </w:t>
            </w:r>
            <w:proofErr w:type="spellStart"/>
            <w:proofErr w:type="gramStart"/>
            <w:r w:rsidRPr="00AE1C41">
              <w:rPr>
                <w:rFonts w:ascii="Times New Roman" w:hAnsi="Times New Roman" w:cs="Times New Roman"/>
                <w:b/>
                <w:sz w:val="24"/>
                <w:szCs w:val="24"/>
              </w:rPr>
              <w:t>п</w:t>
            </w:r>
            <w:proofErr w:type="spellEnd"/>
            <w:proofErr w:type="gramEnd"/>
            <w:r w:rsidRPr="00AE1C41">
              <w:rPr>
                <w:rFonts w:ascii="Times New Roman" w:hAnsi="Times New Roman" w:cs="Times New Roman"/>
                <w:b/>
                <w:sz w:val="24"/>
                <w:szCs w:val="24"/>
              </w:rPr>
              <w:t>/</w:t>
            </w:r>
            <w:proofErr w:type="spellStart"/>
            <w:r w:rsidRPr="00AE1C41">
              <w:rPr>
                <w:rFonts w:ascii="Times New Roman" w:hAnsi="Times New Roman" w:cs="Times New Roman"/>
                <w:b/>
                <w:sz w:val="24"/>
                <w:szCs w:val="24"/>
              </w:rPr>
              <w:t>п</w:t>
            </w:r>
            <w:proofErr w:type="spellEnd"/>
          </w:p>
        </w:tc>
        <w:tc>
          <w:tcPr>
            <w:tcW w:w="2948" w:type="dxa"/>
            <w:vMerge w:val="restart"/>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Формы аттестации/контроля</w:t>
            </w:r>
          </w:p>
        </w:tc>
      </w:tr>
      <w:tr w:rsidR="00C41ED4" w:rsidRPr="00AE1C41" w:rsidTr="00DF3933">
        <w:tc>
          <w:tcPr>
            <w:tcW w:w="680" w:type="dxa"/>
            <w:vMerge/>
            <w:tcBorders>
              <w:top w:val="single" w:sz="4" w:space="0" w:color="auto"/>
              <w:left w:val="single" w:sz="4" w:space="0" w:color="auto"/>
              <w:bottom w:val="single" w:sz="4" w:space="0" w:color="auto"/>
              <w:right w:val="single" w:sz="4" w:space="0" w:color="auto"/>
            </w:tcBorders>
            <w:vAlign w:val="center"/>
            <w:hideMark/>
          </w:tcPr>
          <w:p w:rsidR="00C41ED4" w:rsidRPr="00AE1C41" w:rsidRDefault="00C41ED4" w:rsidP="00871159">
            <w:pPr>
              <w:spacing w:after="0"/>
              <w:jc w:val="both"/>
              <w:rPr>
                <w:rFonts w:ascii="Times New Roman" w:hAnsi="Times New Roman" w:cs="Times New Roman"/>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C41ED4" w:rsidRPr="00AE1C41" w:rsidRDefault="00C41ED4" w:rsidP="00871159">
            <w:pPr>
              <w:spacing w:after="0"/>
              <w:jc w:val="both"/>
              <w:rPr>
                <w:rFonts w:ascii="Times New Roman" w:hAnsi="Times New Roman" w:cs="Times New Roman"/>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C41ED4" w:rsidRPr="00AE1C41" w:rsidRDefault="00C41ED4" w:rsidP="00871159">
            <w:pPr>
              <w:spacing w:after="0"/>
              <w:jc w:val="both"/>
              <w:rPr>
                <w:rFonts w:ascii="Times New Roman" w:hAnsi="Times New Roman" w:cs="Times New Roman"/>
                <w:b/>
                <w:sz w:val="24"/>
                <w:szCs w:val="24"/>
              </w:rPr>
            </w:pP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w:t>
            </w: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p>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1D582D"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98</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1D582D"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8</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1D582D"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90</w:t>
            </w: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1D582D"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9</w:t>
            </w:r>
            <w:r w:rsidR="00C41ED4" w:rsidRPr="00AE1C41">
              <w:rPr>
                <w:rFonts w:ascii="Times New Roman" w:hAnsi="Times New Roman" w:cs="Times New Roman"/>
                <w:sz w:val="24"/>
                <w:szCs w:val="24"/>
              </w:rPr>
              <w:t>3</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825F10"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lang w:val="en-US"/>
              </w:rPr>
              <w:t>8</w:t>
            </w:r>
            <w:r w:rsidR="00C41ED4" w:rsidRPr="00AE1C41">
              <w:rPr>
                <w:rFonts w:ascii="Times New Roman" w:hAnsi="Times New Roman" w:cs="Times New Roman"/>
                <w:sz w:val="24"/>
                <w:szCs w:val="24"/>
              </w:rPr>
              <w:t>9</w:t>
            </w: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bCs/>
                <w:sz w:val="24"/>
                <w:szCs w:val="24"/>
                <w:lang w:eastAsia="ru-RU"/>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1D582D"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3</w:t>
            </w:r>
            <w:r w:rsidR="00C41ED4" w:rsidRPr="00AE1C41">
              <w:rPr>
                <w:rFonts w:ascii="Times New Roman" w:hAnsi="Times New Roman" w:cs="Times New Roman"/>
                <w:sz w:val="24"/>
                <w:szCs w:val="24"/>
              </w:rPr>
              <w:t>5</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1D582D"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3</w:t>
            </w:r>
            <w:r w:rsidR="00C41ED4" w:rsidRPr="00AE1C41">
              <w:rPr>
                <w:rFonts w:ascii="Times New Roman" w:hAnsi="Times New Roman" w:cs="Times New Roman"/>
                <w:sz w:val="24"/>
                <w:szCs w:val="24"/>
              </w:rPr>
              <w:t>3</w:t>
            </w: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AE1C41">
              <w:rPr>
                <w:rFonts w:ascii="Times New Roman" w:eastAsia="Times New Roman" w:hAnsi="Times New Roman" w:cs="Times New Roman"/>
                <w:bCs/>
                <w:sz w:val="24"/>
                <w:szCs w:val="24"/>
                <w:lang w:eastAsia="ru-RU"/>
              </w:rPr>
              <w:t>Тактическая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bCs/>
                <w:sz w:val="24"/>
                <w:szCs w:val="24"/>
                <w:lang w:eastAsia="ru-RU"/>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lang w:val="en-US"/>
              </w:rPr>
            </w:pPr>
            <w:r w:rsidRPr="00AE1C41">
              <w:rPr>
                <w:rFonts w:ascii="Times New Roman" w:hAnsi="Times New Roman" w:cs="Times New Roman"/>
                <w:sz w:val="24"/>
                <w:szCs w:val="24"/>
                <w:lang w:val="en-US"/>
              </w:rPr>
              <w:t>4</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тестирование</w:t>
            </w: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7.</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Участие в соревнованиях и показательных 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 xml:space="preserve"> по календарному плану спортивно-массовых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8.</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9</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bCs/>
                <w:sz w:val="24"/>
                <w:szCs w:val="24"/>
                <w:lang w:eastAsia="ru-RU"/>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F54CCF" w:rsidRPr="00AE1C41" w:rsidTr="00DF3933">
        <w:tc>
          <w:tcPr>
            <w:tcW w:w="3628"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234</w:t>
            </w:r>
          </w:p>
        </w:tc>
        <w:tc>
          <w:tcPr>
            <w:tcW w:w="1526"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lang w:val="en-US"/>
              </w:rPr>
            </w:pPr>
            <w:r w:rsidRPr="00AE1C41">
              <w:rPr>
                <w:rFonts w:ascii="Times New Roman" w:hAnsi="Times New Roman" w:cs="Times New Roman"/>
                <w:sz w:val="24"/>
                <w:szCs w:val="24"/>
              </w:rPr>
              <w:t>1</w:t>
            </w:r>
            <w:r w:rsidRPr="00AE1C41">
              <w:rPr>
                <w:rFonts w:ascii="Times New Roman" w:hAnsi="Times New Roman" w:cs="Times New Roman"/>
                <w:sz w:val="24"/>
                <w:szCs w:val="24"/>
                <w:lang w:val="en-US"/>
              </w:rPr>
              <w:t>8</w:t>
            </w:r>
          </w:p>
        </w:tc>
        <w:tc>
          <w:tcPr>
            <w:tcW w:w="1117"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lang w:val="en-US"/>
              </w:rPr>
            </w:pPr>
            <w:r w:rsidRPr="00AE1C41">
              <w:rPr>
                <w:rFonts w:ascii="Times New Roman" w:hAnsi="Times New Roman" w:cs="Times New Roman"/>
                <w:sz w:val="24"/>
                <w:szCs w:val="24"/>
              </w:rPr>
              <w:t>21</w:t>
            </w:r>
            <w:r w:rsidRPr="00AE1C41">
              <w:rPr>
                <w:rFonts w:ascii="Times New Roman" w:hAnsi="Times New Roman" w:cs="Times New Roman"/>
                <w:sz w:val="24"/>
                <w:szCs w:val="24"/>
                <w:lang w:val="en-US"/>
              </w:rPr>
              <w:t>6</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b/>
                <w:sz w:val="24"/>
                <w:szCs w:val="24"/>
              </w:rPr>
            </w:pPr>
          </w:p>
        </w:tc>
      </w:tr>
    </w:tbl>
    <w:p w:rsidR="00C41ED4" w:rsidRPr="00AE1C41" w:rsidRDefault="00C41ED4" w:rsidP="0093463E">
      <w:pPr>
        <w:spacing w:line="360" w:lineRule="auto"/>
        <w:jc w:val="both"/>
        <w:rPr>
          <w:rFonts w:ascii="Times New Roman" w:hAnsi="Times New Roman" w:cs="Times New Roman"/>
          <w:b/>
          <w:sz w:val="24"/>
          <w:szCs w:val="24"/>
        </w:rPr>
      </w:pPr>
    </w:p>
    <w:p w:rsidR="000F17EF" w:rsidRPr="00AE1C41" w:rsidRDefault="000F17EF" w:rsidP="0093463E">
      <w:pPr>
        <w:spacing w:line="360" w:lineRule="auto"/>
        <w:jc w:val="both"/>
        <w:rPr>
          <w:rFonts w:ascii="Times New Roman" w:hAnsi="Times New Roman" w:cs="Times New Roman"/>
          <w:b/>
          <w:sz w:val="24"/>
          <w:szCs w:val="24"/>
        </w:rPr>
      </w:pPr>
    </w:p>
    <w:p w:rsidR="00871159" w:rsidRPr="00AE1C41" w:rsidRDefault="00871159" w:rsidP="0093463E">
      <w:pPr>
        <w:spacing w:line="360" w:lineRule="auto"/>
        <w:jc w:val="both"/>
        <w:rPr>
          <w:rFonts w:ascii="Times New Roman" w:hAnsi="Times New Roman" w:cs="Times New Roman"/>
          <w:b/>
          <w:sz w:val="24"/>
          <w:szCs w:val="24"/>
        </w:rPr>
      </w:pPr>
    </w:p>
    <w:p w:rsidR="00871159" w:rsidRPr="00AE1C41" w:rsidRDefault="00871159" w:rsidP="0093463E">
      <w:pPr>
        <w:spacing w:line="360" w:lineRule="auto"/>
        <w:jc w:val="both"/>
        <w:rPr>
          <w:rFonts w:ascii="Times New Roman" w:hAnsi="Times New Roman" w:cs="Times New Roman"/>
          <w:b/>
          <w:sz w:val="24"/>
          <w:szCs w:val="24"/>
        </w:rPr>
      </w:pPr>
    </w:p>
    <w:p w:rsidR="00871159" w:rsidRPr="00AE1C41" w:rsidRDefault="00871159" w:rsidP="0093463E">
      <w:pPr>
        <w:spacing w:line="360" w:lineRule="auto"/>
        <w:jc w:val="both"/>
        <w:rPr>
          <w:rFonts w:ascii="Times New Roman" w:hAnsi="Times New Roman" w:cs="Times New Roman"/>
          <w:b/>
          <w:sz w:val="24"/>
          <w:szCs w:val="24"/>
        </w:rPr>
      </w:pPr>
    </w:p>
    <w:p w:rsidR="00C41ED4" w:rsidRPr="00AE1C41" w:rsidRDefault="00C41ED4"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lastRenderedPageBreak/>
        <w:t>СОГ</w:t>
      </w:r>
      <w:r w:rsidR="001F22C7" w:rsidRPr="00AE1C41">
        <w:rPr>
          <w:rFonts w:ascii="Times New Roman" w:hAnsi="Times New Roman" w:cs="Times New Roman"/>
          <w:b/>
          <w:sz w:val="24"/>
          <w:szCs w:val="24"/>
        </w:rPr>
        <w:t xml:space="preserve"> - </w:t>
      </w:r>
      <w:r w:rsidRPr="00AE1C41">
        <w:rPr>
          <w:rFonts w:ascii="Times New Roman" w:hAnsi="Times New Roman" w:cs="Times New Roman"/>
          <w:b/>
          <w:sz w:val="24"/>
          <w:szCs w:val="24"/>
        </w:rPr>
        <w:t xml:space="preserve"> 5  года  обучения</w:t>
      </w:r>
    </w:p>
    <w:tbl>
      <w:tblPr>
        <w:tblW w:w="9647" w:type="dxa"/>
        <w:tblInd w:w="62" w:type="dxa"/>
        <w:tblLayout w:type="fixed"/>
        <w:tblCellMar>
          <w:top w:w="102" w:type="dxa"/>
          <w:left w:w="62" w:type="dxa"/>
          <w:bottom w:w="102" w:type="dxa"/>
          <w:right w:w="62" w:type="dxa"/>
        </w:tblCellMar>
        <w:tblLook w:val="04A0"/>
      </w:tblPr>
      <w:tblGrid>
        <w:gridCol w:w="680"/>
        <w:gridCol w:w="2948"/>
        <w:gridCol w:w="1526"/>
        <w:gridCol w:w="1367"/>
        <w:gridCol w:w="159"/>
        <w:gridCol w:w="1117"/>
        <w:gridCol w:w="1850"/>
      </w:tblGrid>
      <w:tr w:rsidR="00C41ED4" w:rsidRPr="00AE1C41" w:rsidTr="00DF3933">
        <w:tc>
          <w:tcPr>
            <w:tcW w:w="680" w:type="dxa"/>
            <w:vMerge w:val="restart"/>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 xml:space="preserve">N </w:t>
            </w:r>
            <w:proofErr w:type="spellStart"/>
            <w:proofErr w:type="gramStart"/>
            <w:r w:rsidRPr="00AE1C41">
              <w:rPr>
                <w:rFonts w:ascii="Times New Roman" w:hAnsi="Times New Roman" w:cs="Times New Roman"/>
                <w:b/>
                <w:sz w:val="24"/>
                <w:szCs w:val="24"/>
              </w:rPr>
              <w:t>п</w:t>
            </w:r>
            <w:proofErr w:type="spellEnd"/>
            <w:proofErr w:type="gramEnd"/>
            <w:r w:rsidRPr="00AE1C41">
              <w:rPr>
                <w:rFonts w:ascii="Times New Roman" w:hAnsi="Times New Roman" w:cs="Times New Roman"/>
                <w:b/>
                <w:sz w:val="24"/>
                <w:szCs w:val="24"/>
              </w:rPr>
              <w:t>/</w:t>
            </w:r>
            <w:proofErr w:type="spellStart"/>
            <w:r w:rsidRPr="00AE1C41">
              <w:rPr>
                <w:rFonts w:ascii="Times New Roman" w:hAnsi="Times New Roman" w:cs="Times New Roman"/>
                <w:b/>
                <w:sz w:val="24"/>
                <w:szCs w:val="24"/>
              </w:rPr>
              <w:t>п</w:t>
            </w:r>
            <w:proofErr w:type="spellEnd"/>
          </w:p>
        </w:tc>
        <w:tc>
          <w:tcPr>
            <w:tcW w:w="2948" w:type="dxa"/>
            <w:vMerge w:val="restart"/>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Формы аттестации/контроля</w:t>
            </w:r>
          </w:p>
        </w:tc>
      </w:tr>
      <w:tr w:rsidR="00C41ED4" w:rsidRPr="00AE1C41" w:rsidTr="00DF3933">
        <w:tc>
          <w:tcPr>
            <w:tcW w:w="680" w:type="dxa"/>
            <w:vMerge/>
            <w:tcBorders>
              <w:top w:val="single" w:sz="4" w:space="0" w:color="auto"/>
              <w:left w:val="single" w:sz="4" w:space="0" w:color="auto"/>
              <w:bottom w:val="single" w:sz="4" w:space="0" w:color="auto"/>
              <w:right w:val="single" w:sz="4" w:space="0" w:color="auto"/>
            </w:tcBorders>
            <w:vAlign w:val="center"/>
            <w:hideMark/>
          </w:tcPr>
          <w:p w:rsidR="00C41ED4" w:rsidRPr="00AE1C41" w:rsidRDefault="00C41ED4" w:rsidP="00871159">
            <w:pPr>
              <w:spacing w:after="0"/>
              <w:jc w:val="both"/>
              <w:rPr>
                <w:rFonts w:ascii="Times New Roman" w:hAnsi="Times New Roman" w:cs="Times New Roman"/>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C41ED4" w:rsidRPr="00AE1C41" w:rsidRDefault="00C41ED4" w:rsidP="00871159">
            <w:pPr>
              <w:spacing w:after="0"/>
              <w:jc w:val="both"/>
              <w:rPr>
                <w:rFonts w:ascii="Times New Roman" w:hAnsi="Times New Roman" w:cs="Times New Roman"/>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C41ED4" w:rsidRPr="00AE1C41" w:rsidRDefault="00C41ED4"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C41ED4" w:rsidRPr="00AE1C41" w:rsidRDefault="00C41ED4" w:rsidP="00871159">
            <w:pPr>
              <w:spacing w:after="0"/>
              <w:jc w:val="both"/>
              <w:rPr>
                <w:rFonts w:ascii="Times New Roman" w:hAnsi="Times New Roman" w:cs="Times New Roman"/>
                <w:b/>
                <w:sz w:val="24"/>
                <w:szCs w:val="24"/>
              </w:rPr>
            </w:pP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w:t>
            </w: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p>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1D582D"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88</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1D582D"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1D582D"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84</w:t>
            </w: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1D582D"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113</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1D582D"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109</w:t>
            </w: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C41ED4" w:rsidRPr="00AE1C41" w:rsidTr="00DF3933">
        <w:tc>
          <w:tcPr>
            <w:tcW w:w="68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bCs/>
                <w:sz w:val="24"/>
                <w:szCs w:val="24"/>
                <w:lang w:eastAsia="ru-RU"/>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25</w:t>
            </w:r>
          </w:p>
        </w:tc>
        <w:tc>
          <w:tcPr>
            <w:tcW w:w="1367"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23</w:t>
            </w:r>
          </w:p>
        </w:tc>
        <w:tc>
          <w:tcPr>
            <w:tcW w:w="1850" w:type="dxa"/>
            <w:tcBorders>
              <w:top w:val="single" w:sz="4" w:space="0" w:color="auto"/>
              <w:left w:val="single" w:sz="4" w:space="0" w:color="auto"/>
              <w:bottom w:val="single" w:sz="4" w:space="0" w:color="auto"/>
              <w:right w:val="single" w:sz="4" w:space="0" w:color="auto"/>
            </w:tcBorders>
          </w:tcPr>
          <w:p w:rsidR="00C41ED4" w:rsidRPr="00AE1C41" w:rsidRDefault="00C41ED4"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AE1C41">
              <w:rPr>
                <w:rFonts w:ascii="Times New Roman" w:eastAsia="Times New Roman" w:hAnsi="Times New Roman" w:cs="Times New Roman"/>
                <w:bCs/>
                <w:sz w:val="24"/>
                <w:szCs w:val="24"/>
                <w:lang w:eastAsia="ru-RU"/>
              </w:rPr>
              <w:t>Тактическая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bCs/>
                <w:sz w:val="24"/>
                <w:szCs w:val="24"/>
                <w:lang w:eastAsia="ru-RU"/>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4</w:t>
            </w:r>
          </w:p>
        </w:tc>
        <w:tc>
          <w:tcPr>
            <w:tcW w:w="1367"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lang w:val="en-US"/>
              </w:rPr>
            </w:pPr>
            <w:r w:rsidRPr="00AE1C41">
              <w:rPr>
                <w:rFonts w:ascii="Times New Roman" w:hAnsi="Times New Roman" w:cs="Times New Roman"/>
                <w:sz w:val="24"/>
                <w:szCs w:val="24"/>
                <w:lang w:val="en-US"/>
              </w:rPr>
              <w:t>4</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тестирование</w:t>
            </w: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7.</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Участие в соревнованиях и показательных 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 xml:space="preserve"> по календарному плану спортивно-массовых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8.</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F54CCF" w:rsidRPr="00AE1C41" w:rsidTr="00DF3933">
        <w:tc>
          <w:tcPr>
            <w:tcW w:w="68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9</w:t>
            </w:r>
          </w:p>
        </w:tc>
        <w:tc>
          <w:tcPr>
            <w:tcW w:w="2948"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bCs/>
                <w:sz w:val="24"/>
                <w:szCs w:val="24"/>
                <w:lang w:eastAsia="ru-RU"/>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eastAsia="Times New Roman" w:hAnsi="Times New Roman" w:cs="Times New Roman"/>
                <w:sz w:val="24"/>
                <w:szCs w:val="24"/>
                <w:lang w:eastAsia="ru-RU"/>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Анкетирование, опрос, тестирование</w:t>
            </w:r>
          </w:p>
        </w:tc>
      </w:tr>
      <w:tr w:rsidR="00F54CCF" w:rsidRPr="00AE1C41" w:rsidTr="00DF3933">
        <w:tc>
          <w:tcPr>
            <w:tcW w:w="3628"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b/>
                <w:sz w:val="24"/>
                <w:szCs w:val="24"/>
              </w:rPr>
            </w:pPr>
            <w:r w:rsidRPr="00AE1C41">
              <w:rPr>
                <w:rFonts w:ascii="Times New Roman" w:hAnsi="Times New Roman" w:cs="Times New Roman"/>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rPr>
            </w:pPr>
            <w:r w:rsidRPr="00AE1C41">
              <w:rPr>
                <w:rFonts w:ascii="Times New Roman" w:hAnsi="Times New Roman" w:cs="Times New Roman"/>
                <w:sz w:val="24"/>
                <w:szCs w:val="24"/>
              </w:rPr>
              <w:t>234</w:t>
            </w:r>
          </w:p>
        </w:tc>
        <w:tc>
          <w:tcPr>
            <w:tcW w:w="1526" w:type="dxa"/>
            <w:gridSpan w:val="2"/>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lang w:val="en-US"/>
              </w:rPr>
            </w:pPr>
            <w:r w:rsidRPr="00AE1C41">
              <w:rPr>
                <w:rFonts w:ascii="Times New Roman" w:hAnsi="Times New Roman" w:cs="Times New Roman"/>
                <w:sz w:val="24"/>
                <w:szCs w:val="24"/>
              </w:rPr>
              <w:t>1</w:t>
            </w:r>
            <w:r w:rsidRPr="00AE1C41">
              <w:rPr>
                <w:rFonts w:ascii="Times New Roman" w:hAnsi="Times New Roman" w:cs="Times New Roman"/>
                <w:sz w:val="24"/>
                <w:szCs w:val="24"/>
                <w:lang w:val="en-US"/>
              </w:rPr>
              <w:t>4</w:t>
            </w:r>
          </w:p>
        </w:tc>
        <w:tc>
          <w:tcPr>
            <w:tcW w:w="1117"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sz w:val="24"/>
                <w:szCs w:val="24"/>
                <w:lang w:val="en-US"/>
              </w:rPr>
            </w:pPr>
            <w:r w:rsidRPr="00AE1C41">
              <w:rPr>
                <w:rFonts w:ascii="Times New Roman" w:hAnsi="Times New Roman" w:cs="Times New Roman"/>
                <w:sz w:val="24"/>
                <w:szCs w:val="24"/>
              </w:rPr>
              <w:t>2</w:t>
            </w:r>
            <w:r w:rsidRPr="00AE1C41">
              <w:rPr>
                <w:rFonts w:ascii="Times New Roman" w:hAnsi="Times New Roman" w:cs="Times New Roman"/>
                <w:sz w:val="24"/>
                <w:szCs w:val="24"/>
                <w:lang w:val="en-US"/>
              </w:rPr>
              <w:t>20</w:t>
            </w:r>
          </w:p>
        </w:tc>
        <w:tc>
          <w:tcPr>
            <w:tcW w:w="1850" w:type="dxa"/>
            <w:tcBorders>
              <w:top w:val="single" w:sz="4" w:space="0" w:color="auto"/>
              <w:left w:val="single" w:sz="4" w:space="0" w:color="auto"/>
              <w:bottom w:val="single" w:sz="4" w:space="0" w:color="auto"/>
              <w:right w:val="single" w:sz="4" w:space="0" w:color="auto"/>
            </w:tcBorders>
          </w:tcPr>
          <w:p w:rsidR="00F54CCF" w:rsidRPr="00AE1C41" w:rsidRDefault="00F54CCF" w:rsidP="00871159">
            <w:pPr>
              <w:widowControl w:val="0"/>
              <w:autoSpaceDE w:val="0"/>
              <w:autoSpaceDN w:val="0"/>
              <w:adjustRightInd w:val="0"/>
              <w:spacing w:after="0"/>
              <w:jc w:val="both"/>
              <w:rPr>
                <w:rFonts w:ascii="Times New Roman" w:hAnsi="Times New Roman" w:cs="Times New Roman"/>
                <w:b/>
                <w:sz w:val="24"/>
                <w:szCs w:val="24"/>
              </w:rPr>
            </w:pPr>
          </w:p>
        </w:tc>
      </w:tr>
    </w:tbl>
    <w:p w:rsidR="00065390" w:rsidRPr="00AE1C41" w:rsidRDefault="00065390" w:rsidP="0093463E">
      <w:pPr>
        <w:spacing w:line="360" w:lineRule="auto"/>
        <w:jc w:val="both"/>
        <w:rPr>
          <w:rFonts w:ascii="Times New Roman" w:hAnsi="Times New Roman" w:cs="Times New Roman"/>
          <w:b/>
          <w:sz w:val="24"/>
          <w:szCs w:val="24"/>
        </w:rPr>
      </w:pPr>
    </w:p>
    <w:p w:rsidR="00871159" w:rsidRPr="00AE1C41" w:rsidRDefault="00871159" w:rsidP="00965E23">
      <w:pPr>
        <w:pStyle w:val="a3"/>
        <w:shd w:val="clear" w:color="auto" w:fill="FFFFFF"/>
        <w:spacing w:before="0" w:beforeAutospacing="0" w:after="150" w:afterAutospacing="0"/>
        <w:jc w:val="center"/>
        <w:rPr>
          <w:b/>
          <w:bCs/>
          <w:sz w:val="27"/>
          <w:szCs w:val="27"/>
        </w:rPr>
      </w:pPr>
    </w:p>
    <w:p w:rsidR="00871159" w:rsidRPr="00AE1C41" w:rsidRDefault="00871159" w:rsidP="00965E23">
      <w:pPr>
        <w:pStyle w:val="a3"/>
        <w:shd w:val="clear" w:color="auto" w:fill="FFFFFF"/>
        <w:spacing w:before="0" w:beforeAutospacing="0" w:after="150" w:afterAutospacing="0"/>
        <w:jc w:val="center"/>
        <w:rPr>
          <w:b/>
          <w:bCs/>
          <w:sz w:val="27"/>
          <w:szCs w:val="27"/>
        </w:rPr>
      </w:pPr>
    </w:p>
    <w:p w:rsidR="00871159" w:rsidRPr="00AE1C41" w:rsidRDefault="00871159" w:rsidP="00965E23">
      <w:pPr>
        <w:pStyle w:val="a3"/>
        <w:shd w:val="clear" w:color="auto" w:fill="FFFFFF"/>
        <w:spacing w:before="0" w:beforeAutospacing="0" w:after="150" w:afterAutospacing="0"/>
        <w:jc w:val="center"/>
        <w:rPr>
          <w:b/>
          <w:bCs/>
          <w:sz w:val="27"/>
          <w:szCs w:val="27"/>
        </w:rPr>
      </w:pPr>
    </w:p>
    <w:p w:rsidR="00871159" w:rsidRPr="00AE1C41" w:rsidRDefault="00871159" w:rsidP="00965E23">
      <w:pPr>
        <w:pStyle w:val="a3"/>
        <w:shd w:val="clear" w:color="auto" w:fill="FFFFFF"/>
        <w:spacing w:before="0" w:beforeAutospacing="0" w:after="150" w:afterAutospacing="0"/>
        <w:jc w:val="center"/>
        <w:rPr>
          <w:b/>
          <w:bCs/>
          <w:sz w:val="27"/>
          <w:szCs w:val="27"/>
        </w:rPr>
      </w:pPr>
    </w:p>
    <w:p w:rsidR="00871159" w:rsidRPr="00AE1C41" w:rsidRDefault="00871159" w:rsidP="00871159">
      <w:pPr>
        <w:pStyle w:val="a3"/>
        <w:shd w:val="clear" w:color="auto" w:fill="FFFFFF"/>
        <w:spacing w:before="0" w:beforeAutospacing="0" w:after="150" w:afterAutospacing="0"/>
        <w:rPr>
          <w:b/>
          <w:bCs/>
          <w:sz w:val="27"/>
          <w:szCs w:val="27"/>
        </w:rPr>
      </w:pPr>
    </w:p>
    <w:p w:rsidR="00965E23" w:rsidRPr="00AE1C41" w:rsidRDefault="00965E23" w:rsidP="00871159">
      <w:pPr>
        <w:pStyle w:val="a3"/>
        <w:shd w:val="clear" w:color="auto" w:fill="FFFFFF"/>
        <w:spacing w:before="0" w:beforeAutospacing="0" w:after="150" w:afterAutospacing="0"/>
        <w:jc w:val="center"/>
        <w:rPr>
          <w:rFonts w:ascii="Arial" w:hAnsi="Arial" w:cs="Arial"/>
          <w:sz w:val="21"/>
          <w:szCs w:val="21"/>
        </w:rPr>
      </w:pPr>
      <w:r w:rsidRPr="00AE1C41">
        <w:rPr>
          <w:b/>
          <w:bCs/>
          <w:sz w:val="27"/>
          <w:szCs w:val="27"/>
        </w:rPr>
        <w:lastRenderedPageBreak/>
        <w:t>Содержание программы</w:t>
      </w:r>
    </w:p>
    <w:p w:rsidR="00965E23" w:rsidRPr="00AE1C41" w:rsidRDefault="00965E23" w:rsidP="00871159">
      <w:pPr>
        <w:pStyle w:val="a3"/>
        <w:shd w:val="clear" w:color="auto" w:fill="FFFFFF"/>
        <w:spacing w:before="0" w:beforeAutospacing="0" w:after="150" w:afterAutospacing="0"/>
        <w:jc w:val="center"/>
        <w:rPr>
          <w:rFonts w:ascii="Arial" w:hAnsi="Arial" w:cs="Arial"/>
          <w:sz w:val="21"/>
          <w:szCs w:val="21"/>
        </w:rPr>
      </w:pPr>
      <w:r w:rsidRPr="00AE1C41">
        <w:rPr>
          <w:b/>
          <w:bCs/>
          <w:sz w:val="27"/>
          <w:szCs w:val="27"/>
        </w:rPr>
        <w:t>1 год обучения</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rPr>
        <w:t>Теоретическая подготовка.</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Введение:</w:t>
      </w:r>
      <w:r w:rsidRPr="00AE1C41">
        <w:t> История возникновения и развития баскетбола. Раз</w:t>
      </w:r>
      <w:r w:rsidRPr="00AE1C41">
        <w:softHyphen/>
        <w:t>витие баскетбола в нашей стране. Правила безопасного поведения при занятиях баскетболом.</w:t>
      </w:r>
    </w:p>
    <w:p w:rsidR="00965E23" w:rsidRPr="00AE1C41" w:rsidRDefault="00965E23" w:rsidP="00965E23">
      <w:pPr>
        <w:pStyle w:val="a3"/>
        <w:spacing w:before="0" w:beforeAutospacing="0" w:after="150" w:afterAutospacing="0"/>
        <w:rPr>
          <w:rFonts w:ascii="Arial" w:hAnsi="Arial" w:cs="Arial"/>
          <w:sz w:val="21"/>
          <w:szCs w:val="21"/>
        </w:rPr>
      </w:pPr>
      <w:r w:rsidRPr="00AE1C41">
        <w:t>Техника безопасности на занятиях по баскетболу. Гигиена баскетболистов. Врачебный контроль. Правила соревнований и судейство баскетбола.</w:t>
      </w:r>
    </w:p>
    <w:p w:rsidR="00F54CCF" w:rsidRPr="00AE1C41" w:rsidRDefault="00F54CCF" w:rsidP="00F54CCF">
      <w:pPr>
        <w:pStyle w:val="a3"/>
        <w:spacing w:before="0" w:beforeAutospacing="0" w:after="150" w:afterAutospacing="0"/>
        <w:rPr>
          <w:rFonts w:ascii="Arial" w:hAnsi="Arial" w:cs="Arial"/>
          <w:sz w:val="21"/>
          <w:szCs w:val="21"/>
        </w:rPr>
      </w:pPr>
      <w:r w:rsidRPr="00AE1C41">
        <w:rPr>
          <w:b/>
          <w:bCs/>
        </w:rPr>
        <w:t>Общая физическая подготовка.</w:t>
      </w:r>
    </w:p>
    <w:p w:rsidR="00F54CCF" w:rsidRPr="00AE1C41" w:rsidRDefault="00F54CCF" w:rsidP="00F54CCF">
      <w:pPr>
        <w:pStyle w:val="a3"/>
        <w:spacing w:before="0" w:beforeAutospacing="0" w:after="150" w:afterAutospacing="0"/>
        <w:rPr>
          <w:rFonts w:ascii="Arial" w:hAnsi="Arial" w:cs="Arial"/>
          <w:sz w:val="21"/>
          <w:szCs w:val="21"/>
        </w:rPr>
      </w:pPr>
      <w:r w:rsidRPr="00AE1C41">
        <w:rPr>
          <w:b/>
          <w:bCs/>
          <w:i/>
          <w:iCs/>
        </w:rPr>
        <w:t>Теория:</w:t>
      </w:r>
      <w:r w:rsidRPr="00AE1C41">
        <w:t> Значение О.Т.П. в тренировке баскетболиста.</w:t>
      </w:r>
    </w:p>
    <w:p w:rsidR="00F54CCF" w:rsidRPr="00AE1C41" w:rsidRDefault="00F54CCF" w:rsidP="00F54CCF">
      <w:pPr>
        <w:pStyle w:val="a3"/>
        <w:spacing w:before="0" w:beforeAutospacing="0" w:after="150" w:afterAutospacing="0"/>
        <w:rPr>
          <w:rFonts w:ascii="Arial" w:hAnsi="Arial" w:cs="Arial"/>
          <w:sz w:val="21"/>
          <w:szCs w:val="21"/>
        </w:rPr>
      </w:pPr>
      <w:r w:rsidRPr="00AE1C41">
        <w:rPr>
          <w:b/>
          <w:bCs/>
          <w:i/>
          <w:iCs/>
        </w:rPr>
        <w:t>Практика:</w:t>
      </w:r>
      <w:r w:rsidRPr="00AE1C41">
        <w:t> </w:t>
      </w:r>
      <w:proofErr w:type="spellStart"/>
      <w:r w:rsidRPr="00AE1C41">
        <w:t>общеразвивающие</w:t>
      </w:r>
      <w:proofErr w:type="spellEnd"/>
      <w:r w:rsidRPr="00AE1C41">
        <w:t xml:space="preserve"> упражнения направленные на развитие всех физических качеств. Занятия на снарядах, тренаже</w:t>
      </w:r>
      <w:r w:rsidRPr="00AE1C41">
        <w:softHyphen/>
        <w:t>рах. Игровые упражнения в виде подвижных игр, эстафет, волей</w:t>
      </w:r>
      <w:r w:rsidRPr="00AE1C41">
        <w:softHyphen/>
        <w:t xml:space="preserve">бол, </w:t>
      </w:r>
      <w:proofErr w:type="spellStart"/>
      <w:r w:rsidRPr="00AE1C41">
        <w:t>минифутбол</w:t>
      </w:r>
      <w:proofErr w:type="spellEnd"/>
      <w:r w:rsidRPr="00AE1C41">
        <w:t>.</w:t>
      </w:r>
    </w:p>
    <w:p w:rsidR="00F54CCF" w:rsidRPr="00AE1C41" w:rsidRDefault="00F54CCF" w:rsidP="00F54CCF">
      <w:pPr>
        <w:pStyle w:val="a3"/>
        <w:spacing w:before="0" w:beforeAutospacing="0" w:after="150" w:afterAutospacing="0"/>
        <w:rPr>
          <w:rFonts w:ascii="Arial" w:hAnsi="Arial" w:cs="Arial"/>
          <w:sz w:val="21"/>
          <w:szCs w:val="21"/>
        </w:rPr>
      </w:pPr>
      <w:r w:rsidRPr="00AE1C41">
        <w:rPr>
          <w:b/>
          <w:bCs/>
        </w:rPr>
        <w:t>Специальная физическая подготовка.</w:t>
      </w:r>
    </w:p>
    <w:p w:rsidR="00F54CCF" w:rsidRPr="00AE1C41" w:rsidRDefault="00F54CCF" w:rsidP="00F54CCF">
      <w:pPr>
        <w:pStyle w:val="a3"/>
        <w:spacing w:before="0" w:beforeAutospacing="0" w:after="150" w:afterAutospacing="0"/>
        <w:rPr>
          <w:rFonts w:ascii="Arial" w:hAnsi="Arial" w:cs="Arial"/>
          <w:sz w:val="21"/>
          <w:szCs w:val="21"/>
        </w:rPr>
      </w:pPr>
      <w:r w:rsidRPr="00AE1C41">
        <w:rPr>
          <w:b/>
          <w:bCs/>
          <w:i/>
          <w:iCs/>
        </w:rPr>
        <w:t>Теория:</w:t>
      </w:r>
      <w:r w:rsidRPr="00AE1C41">
        <w:t> Значение С.Т.И. подготовка баскетболиста. Правильность выполнения упражнений.</w:t>
      </w:r>
    </w:p>
    <w:p w:rsidR="00965E23" w:rsidRPr="00AE1C41" w:rsidRDefault="00F54CCF" w:rsidP="00965E23">
      <w:pPr>
        <w:pStyle w:val="a3"/>
        <w:spacing w:before="0" w:beforeAutospacing="0" w:after="150" w:afterAutospacing="0"/>
        <w:rPr>
          <w:rFonts w:ascii="Arial" w:hAnsi="Arial" w:cs="Arial"/>
          <w:sz w:val="21"/>
          <w:szCs w:val="21"/>
        </w:rPr>
      </w:pPr>
      <w:r w:rsidRPr="00AE1C41">
        <w:rPr>
          <w:b/>
          <w:bCs/>
          <w:i/>
          <w:iCs/>
        </w:rPr>
        <w:t>Практика:</w:t>
      </w:r>
      <w:r w:rsidRPr="00AE1C41">
        <w:t> Подготовительные упражнения, направленные "на раз</w:t>
      </w:r>
      <w:r w:rsidRPr="00AE1C41">
        <w:softHyphen/>
        <w:t>витие силы, быстроты, ловкости, выносливости.</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rPr>
        <w:t>Техническая подготовка.</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Теория:</w:t>
      </w:r>
      <w:r w:rsidRPr="00AE1C41">
        <w:t> Рассказ о технических действиях в баскетболе (по мере изучения материала).</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Практика:</w:t>
      </w:r>
      <w:r w:rsidRPr="00AE1C41">
        <w:t> Стойки баскетболиста. Остановка прыжком. Остановка двумя шагами. Повороты вперед, назад. Ловля мяча двумя руками на месте. Ловля и передача мяча при встречном движении. Передача мяча на месте. Передача в движении. Передача мяча двумя руками сверху. Ведение мяча со зрительным контролем. Ведение мяча на месте. Броски в корзину двумя руками от груди. Броски в корзину двумя руками снизу. Броски в корзину двумя руками с отскоком от щита. Броски в корзину одной рукой с отскоком от щита. Штрафные броски.</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rPr>
        <w:t>Тактические действия.</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Теория:</w:t>
      </w:r>
      <w:r w:rsidRPr="00AE1C41">
        <w:t> 1. Правила игры в баскетболе.</w:t>
      </w:r>
    </w:p>
    <w:p w:rsidR="00965E23" w:rsidRPr="00AE1C41" w:rsidRDefault="00965E23" w:rsidP="00965E23">
      <w:pPr>
        <w:pStyle w:val="a3"/>
        <w:spacing w:before="0" w:beforeAutospacing="0" w:after="150" w:afterAutospacing="0"/>
        <w:rPr>
          <w:rFonts w:ascii="Arial" w:hAnsi="Arial" w:cs="Arial"/>
          <w:sz w:val="21"/>
          <w:szCs w:val="21"/>
        </w:rPr>
      </w:pPr>
      <w:r w:rsidRPr="00AE1C41">
        <w:t>2. Тактическая подготовка в баскетболе.</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Практика:</w:t>
      </w:r>
      <w:r w:rsidRPr="00AE1C41">
        <w:t> Индивидуальные действия в нападении (действия игро</w:t>
      </w:r>
      <w:r w:rsidRPr="00AE1C41">
        <w:softHyphen/>
        <w:t>ка без мяча; действия игрока с мячом). Противодействие получению мяча. Противодействие атаке корзины. Подстраховка. Система зонной защиты. Система личной защиты.</w:t>
      </w:r>
    </w:p>
    <w:p w:rsidR="00965E23" w:rsidRPr="00AE1C41" w:rsidRDefault="00965E23" w:rsidP="00965E23">
      <w:pPr>
        <w:pStyle w:val="a3"/>
        <w:spacing w:before="0" w:beforeAutospacing="0" w:after="150" w:afterAutospacing="0"/>
        <w:rPr>
          <w:rFonts w:ascii="Arial" w:hAnsi="Arial" w:cs="Arial"/>
          <w:sz w:val="21"/>
          <w:szCs w:val="21"/>
        </w:rPr>
      </w:pPr>
      <w:r w:rsidRPr="00AE1C41">
        <w:t>Групповые действия в нападении (взаимодействие 2х-3х игроков) Индивидуальные действия в защите (против 1-го без мяча с мячом). Групповые действия (взаимодействие двух, трёх игроков в защите). Выход для получения мяча. Розыгрыш мяча. Атака корзины. Заслон.</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rPr>
        <w:t>Участие в соревнованиях по баскетболу.</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Практика:</w:t>
      </w:r>
      <w:r w:rsidRPr="00AE1C41">
        <w:t> Товарищеские встречи.</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rPr>
        <w:t>Тестирование.</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Теория</w:t>
      </w:r>
      <w:r w:rsidRPr="00AE1C41">
        <w:t>: Контрольные тесты</w:t>
      </w:r>
    </w:p>
    <w:p w:rsidR="00965E23" w:rsidRPr="00AE1C41" w:rsidRDefault="00965E23" w:rsidP="00965E23">
      <w:pPr>
        <w:pStyle w:val="a3"/>
        <w:spacing w:before="0" w:beforeAutospacing="0" w:after="150" w:afterAutospacing="0"/>
        <w:jc w:val="center"/>
        <w:rPr>
          <w:rFonts w:ascii="Arial" w:hAnsi="Arial" w:cs="Arial"/>
          <w:sz w:val="21"/>
          <w:szCs w:val="21"/>
        </w:rPr>
      </w:pPr>
      <w:r w:rsidRPr="00AE1C41">
        <w:rPr>
          <w:b/>
          <w:bCs/>
          <w:sz w:val="27"/>
          <w:szCs w:val="27"/>
        </w:rPr>
        <w:lastRenderedPageBreak/>
        <w:t>2 год обучения</w:t>
      </w:r>
    </w:p>
    <w:p w:rsidR="00965E23" w:rsidRPr="00AE1C41" w:rsidRDefault="00965E23" w:rsidP="00965E23">
      <w:pPr>
        <w:pStyle w:val="a3"/>
        <w:spacing w:before="0" w:beforeAutospacing="0" w:after="150" w:afterAutospacing="0"/>
        <w:rPr>
          <w:rFonts w:ascii="Arial" w:hAnsi="Arial" w:cs="Arial"/>
          <w:sz w:val="21"/>
          <w:szCs w:val="21"/>
        </w:rPr>
      </w:pPr>
    </w:p>
    <w:p w:rsidR="00A37168" w:rsidRPr="00AE1C41" w:rsidRDefault="00A37168" w:rsidP="00A37168">
      <w:pPr>
        <w:pStyle w:val="a3"/>
        <w:spacing w:before="0" w:beforeAutospacing="0" w:after="150" w:afterAutospacing="0"/>
        <w:rPr>
          <w:rFonts w:ascii="Arial" w:hAnsi="Arial" w:cs="Arial"/>
          <w:sz w:val="21"/>
          <w:szCs w:val="21"/>
        </w:rPr>
      </w:pPr>
      <w:r w:rsidRPr="00AE1C41">
        <w:rPr>
          <w:b/>
          <w:bCs/>
        </w:rPr>
        <w:t>Теоретическая подготовка.</w:t>
      </w:r>
    </w:p>
    <w:p w:rsidR="00A37168" w:rsidRPr="00AE1C41" w:rsidRDefault="00A37168" w:rsidP="00A37168">
      <w:pPr>
        <w:pStyle w:val="a3"/>
        <w:spacing w:before="0" w:beforeAutospacing="0" w:after="150" w:afterAutospacing="0"/>
        <w:rPr>
          <w:rFonts w:ascii="Arial" w:hAnsi="Arial" w:cs="Arial"/>
          <w:sz w:val="21"/>
          <w:szCs w:val="21"/>
        </w:rPr>
      </w:pPr>
      <w:r w:rsidRPr="00AE1C41">
        <w:rPr>
          <w:b/>
          <w:bCs/>
          <w:i/>
          <w:iCs/>
        </w:rPr>
        <w:t>Введение:</w:t>
      </w:r>
      <w:r w:rsidRPr="00AE1C41">
        <w:t> Терминология в баскетболе. Правила безопасного поведения на</w:t>
      </w:r>
      <w:proofErr w:type="gramStart"/>
      <w:r w:rsidRPr="00AE1C41">
        <w:t>.</w:t>
      </w:r>
      <w:proofErr w:type="gramEnd"/>
      <w:r w:rsidRPr="00AE1C41">
        <w:t xml:space="preserve"> </w:t>
      </w:r>
      <w:proofErr w:type="gramStart"/>
      <w:r w:rsidRPr="00AE1C41">
        <w:t>з</w:t>
      </w:r>
      <w:proofErr w:type="gramEnd"/>
      <w:r w:rsidRPr="00AE1C41">
        <w:t>анятиях по баскетболу. Правила игры. Раз</w:t>
      </w:r>
      <w:r w:rsidRPr="00AE1C41">
        <w:softHyphen/>
        <w:t>витие баскетбола в нашей стране. Правила безопасного поведения при занятиях баскетболом. Техника безопасности на занятиях по баскетболу. Гигиена баскетболистов. Врачебный контроль. Правила соревнований и судейство баскетбола</w:t>
      </w:r>
    </w:p>
    <w:p w:rsidR="00A37168" w:rsidRPr="00AE1C41" w:rsidRDefault="00A37168" w:rsidP="00A37168">
      <w:pPr>
        <w:pStyle w:val="a3"/>
        <w:spacing w:before="0" w:beforeAutospacing="0" w:after="150" w:afterAutospacing="0"/>
        <w:rPr>
          <w:rFonts w:ascii="Arial" w:hAnsi="Arial" w:cs="Arial"/>
          <w:sz w:val="21"/>
          <w:szCs w:val="21"/>
        </w:rPr>
      </w:pPr>
      <w:r w:rsidRPr="00AE1C41">
        <w:rPr>
          <w:b/>
          <w:bCs/>
        </w:rPr>
        <w:t>Общая физическая подготовка.</w:t>
      </w:r>
    </w:p>
    <w:p w:rsidR="00A37168" w:rsidRPr="00AE1C41" w:rsidRDefault="00A37168" w:rsidP="00A37168">
      <w:pPr>
        <w:pStyle w:val="a3"/>
        <w:spacing w:before="0" w:beforeAutospacing="0" w:after="150" w:afterAutospacing="0"/>
        <w:rPr>
          <w:rFonts w:ascii="Arial" w:hAnsi="Arial" w:cs="Arial"/>
          <w:sz w:val="21"/>
          <w:szCs w:val="21"/>
        </w:rPr>
      </w:pPr>
      <w:r w:rsidRPr="00AE1C41">
        <w:rPr>
          <w:b/>
          <w:bCs/>
          <w:i/>
          <w:iCs/>
        </w:rPr>
        <w:t>Теория:</w:t>
      </w:r>
      <w:r w:rsidRPr="00AE1C41">
        <w:t> Значение О.Т.П. в тренировке баскетболиста.</w:t>
      </w:r>
    </w:p>
    <w:p w:rsidR="00A37168" w:rsidRPr="00AE1C41" w:rsidRDefault="00A37168" w:rsidP="00A37168">
      <w:pPr>
        <w:pStyle w:val="a3"/>
        <w:spacing w:before="0" w:beforeAutospacing="0" w:after="150" w:afterAutospacing="0"/>
        <w:rPr>
          <w:rFonts w:ascii="Arial" w:hAnsi="Arial" w:cs="Arial"/>
          <w:sz w:val="21"/>
          <w:szCs w:val="21"/>
        </w:rPr>
      </w:pPr>
      <w:r w:rsidRPr="00AE1C41">
        <w:rPr>
          <w:b/>
          <w:bCs/>
          <w:i/>
          <w:iCs/>
        </w:rPr>
        <w:t>Практика:</w:t>
      </w:r>
      <w:r w:rsidRPr="00AE1C41">
        <w:t> </w:t>
      </w:r>
      <w:proofErr w:type="spellStart"/>
      <w:r w:rsidRPr="00AE1C41">
        <w:t>общеразвивающие</w:t>
      </w:r>
      <w:proofErr w:type="spellEnd"/>
      <w:r w:rsidRPr="00AE1C41">
        <w:t xml:space="preserve"> упражнения направленные на развитие всех физических качеств. Занятия на снарядах, тренаже</w:t>
      </w:r>
      <w:r w:rsidRPr="00AE1C41">
        <w:softHyphen/>
        <w:t>рах. Игровые упражнения в виде подвижных игр, эстафет, волей</w:t>
      </w:r>
      <w:r w:rsidRPr="00AE1C41">
        <w:softHyphen/>
        <w:t xml:space="preserve">бол, </w:t>
      </w:r>
      <w:proofErr w:type="spellStart"/>
      <w:r w:rsidRPr="00AE1C41">
        <w:t>минифутбол</w:t>
      </w:r>
      <w:proofErr w:type="spellEnd"/>
      <w:r w:rsidRPr="00AE1C41">
        <w:t>.</w:t>
      </w:r>
    </w:p>
    <w:p w:rsidR="00A37168" w:rsidRPr="00AE1C41" w:rsidRDefault="00A37168" w:rsidP="00A37168">
      <w:pPr>
        <w:pStyle w:val="a3"/>
        <w:spacing w:before="0" w:beforeAutospacing="0" w:after="150" w:afterAutospacing="0"/>
        <w:rPr>
          <w:rFonts w:ascii="Arial" w:hAnsi="Arial" w:cs="Arial"/>
          <w:sz w:val="21"/>
          <w:szCs w:val="21"/>
        </w:rPr>
      </w:pPr>
      <w:r w:rsidRPr="00AE1C41">
        <w:rPr>
          <w:b/>
          <w:bCs/>
        </w:rPr>
        <w:t>Специальная физическая подготовка.</w:t>
      </w:r>
    </w:p>
    <w:p w:rsidR="00A37168" w:rsidRPr="00AE1C41" w:rsidRDefault="00A37168" w:rsidP="00A37168">
      <w:pPr>
        <w:pStyle w:val="a3"/>
        <w:spacing w:before="0" w:beforeAutospacing="0" w:after="150" w:afterAutospacing="0"/>
        <w:rPr>
          <w:rFonts w:ascii="Arial" w:hAnsi="Arial" w:cs="Arial"/>
          <w:sz w:val="21"/>
          <w:szCs w:val="21"/>
        </w:rPr>
      </w:pPr>
      <w:r w:rsidRPr="00AE1C41">
        <w:rPr>
          <w:b/>
          <w:bCs/>
          <w:i/>
          <w:iCs/>
        </w:rPr>
        <w:t>Теория:</w:t>
      </w:r>
      <w:r w:rsidRPr="00AE1C41">
        <w:t> Значение С.Т.И. подготовка баскетболиста. Правильность выполнения упражнений.</w:t>
      </w:r>
    </w:p>
    <w:p w:rsidR="00965E23" w:rsidRPr="00AE1C41" w:rsidRDefault="00A37168" w:rsidP="00965E23">
      <w:pPr>
        <w:pStyle w:val="a3"/>
        <w:spacing w:before="0" w:beforeAutospacing="0" w:after="150" w:afterAutospacing="0"/>
        <w:rPr>
          <w:rFonts w:ascii="Arial" w:hAnsi="Arial" w:cs="Arial"/>
          <w:sz w:val="21"/>
          <w:szCs w:val="21"/>
        </w:rPr>
      </w:pPr>
      <w:r w:rsidRPr="00AE1C41">
        <w:rPr>
          <w:b/>
          <w:bCs/>
          <w:i/>
          <w:iCs/>
        </w:rPr>
        <w:t>Практика:</w:t>
      </w:r>
      <w:r w:rsidRPr="00AE1C41">
        <w:t> Подготовительные упражнения, направленные "на раз</w:t>
      </w:r>
      <w:r w:rsidRPr="00AE1C41">
        <w:softHyphen/>
        <w:t>витие силы, быстроты, ловкости, выносливости, прыгучести.</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rPr>
        <w:t>Техническая подготовка.</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Теория:</w:t>
      </w:r>
      <w:r w:rsidRPr="00AE1C41">
        <w:t> Характеристика техники сильнейших баскетболистов.</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Практика:</w:t>
      </w:r>
      <w:r w:rsidRPr="00AE1C41">
        <w:t> Стойки баскетболиста. Остановка прыжком. Остановка двумя шагами. Повороты вперед, назад. Ловля мяча двумя руками на месте. Ловля и передача мяча при встречном движении. Передача мяча на месте. Передача в движении. Передача мяча двумя руками сверху. Передача на одном уровне. Передача одной рукой от головы. Ведение мяча со зрительным контролем. Ведение мяча без зрительного контроля. Обводка соперника. Ведение мяча по кругам. Броски в корзину двумя руками без отскока от щита. Броски в корзину одной рукой с отскоком от щита. Броски в корзину одной рукой в движении. Штрафные броски.</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rPr>
        <w:t>Тактические действия.</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Теория:</w:t>
      </w:r>
      <w:r w:rsidRPr="00AE1C41">
        <w:t> 1. Правила игры в баскетболе.</w:t>
      </w:r>
    </w:p>
    <w:p w:rsidR="00965E23" w:rsidRPr="00AE1C41" w:rsidRDefault="00965E23" w:rsidP="00965E23">
      <w:pPr>
        <w:pStyle w:val="a3"/>
        <w:spacing w:before="0" w:beforeAutospacing="0" w:after="150" w:afterAutospacing="0"/>
        <w:rPr>
          <w:rFonts w:ascii="Arial" w:hAnsi="Arial" w:cs="Arial"/>
          <w:sz w:val="21"/>
          <w:szCs w:val="21"/>
        </w:rPr>
      </w:pPr>
      <w:r w:rsidRPr="00AE1C41">
        <w:t>2. Тактическая подготовка в баскетболе.</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Практика:</w:t>
      </w:r>
      <w:r w:rsidRPr="00AE1C41">
        <w:t> Индивидуальные действия в нападении (действия игро</w:t>
      </w:r>
      <w:r w:rsidRPr="00AE1C41">
        <w:softHyphen/>
        <w:t>ка без мяча; действия игрока с мячом). Групповые действия в нападении (взаимодействие 2х-3х игроков). Индивидуальные действия в защите (против 1-го без мяча с мячом). Групповые действия (взаимодействие двух, трёх игроков в защите). Противодействие получению мяча. Противодействие атаке корзины. Подстраховка. Система зонной защиты. Система личной защиты. Игра в большинстве. Против тройки. Действия игрока в нападении. Выход для получения мяча. Розыгрыш мяча. Атака корзины</w:t>
      </w:r>
      <w:proofErr w:type="gramStart"/>
      <w:r w:rsidRPr="00AE1C41">
        <w:t>.«</w:t>
      </w:r>
      <w:proofErr w:type="gramEnd"/>
      <w:r w:rsidRPr="00AE1C41">
        <w:t>Передай мяч и выходи». Заслон. Малая Восьмерка.</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rPr>
        <w:t>Участие в соревнованиях по баскетболу.</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Практика:</w:t>
      </w:r>
      <w:r w:rsidRPr="00AE1C41">
        <w:t xml:space="preserve"> Спартакиада школьников по </w:t>
      </w:r>
      <w:proofErr w:type="spellStart"/>
      <w:r w:rsidRPr="00AE1C41">
        <w:t>баскетболу</w:t>
      </w:r>
      <w:proofErr w:type="gramStart"/>
      <w:r w:rsidRPr="00AE1C41">
        <w:t>.К</w:t>
      </w:r>
      <w:proofErr w:type="gramEnd"/>
      <w:r w:rsidRPr="00AE1C41">
        <w:t>ЭС-Баскет</w:t>
      </w:r>
      <w:proofErr w:type="spellEnd"/>
      <w:r w:rsidRPr="00AE1C41">
        <w:t xml:space="preserve">. </w:t>
      </w:r>
      <w:proofErr w:type="spellStart"/>
      <w:r w:rsidRPr="00AE1C41">
        <w:t>Стритбол</w:t>
      </w:r>
      <w:proofErr w:type="spellEnd"/>
      <w:r w:rsidRPr="00AE1C41">
        <w:t>. Товарищеские встречи.</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rPr>
        <w:lastRenderedPageBreak/>
        <w:t>Тестирование.</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Теория:</w:t>
      </w:r>
      <w:r w:rsidRPr="00AE1C41">
        <w:t> Контрольные тесты.</w:t>
      </w:r>
    </w:p>
    <w:p w:rsidR="00965E23" w:rsidRPr="00AE1C41" w:rsidRDefault="00965E23" w:rsidP="00965E23">
      <w:pPr>
        <w:pStyle w:val="a3"/>
        <w:spacing w:before="0" w:beforeAutospacing="0" w:after="150" w:afterAutospacing="0"/>
        <w:jc w:val="center"/>
        <w:rPr>
          <w:rFonts w:ascii="Arial" w:hAnsi="Arial" w:cs="Arial"/>
          <w:sz w:val="21"/>
          <w:szCs w:val="21"/>
        </w:rPr>
      </w:pPr>
      <w:r w:rsidRPr="00AE1C41">
        <w:rPr>
          <w:b/>
          <w:bCs/>
          <w:sz w:val="27"/>
          <w:szCs w:val="27"/>
        </w:rPr>
        <w:t>3 год обучения</w:t>
      </w:r>
    </w:p>
    <w:p w:rsidR="00965E23" w:rsidRPr="00AE1C41" w:rsidRDefault="00965E23" w:rsidP="00965E23">
      <w:pPr>
        <w:pStyle w:val="a3"/>
        <w:spacing w:before="0" w:beforeAutospacing="0" w:after="150" w:afterAutospacing="0"/>
        <w:jc w:val="center"/>
        <w:rPr>
          <w:rFonts w:ascii="Arial" w:hAnsi="Arial" w:cs="Arial"/>
          <w:sz w:val="21"/>
          <w:szCs w:val="21"/>
        </w:rPr>
      </w:pPr>
    </w:p>
    <w:p w:rsidR="00965E23" w:rsidRPr="00AE1C41" w:rsidRDefault="00965E23" w:rsidP="00965E23">
      <w:pPr>
        <w:pStyle w:val="a3"/>
        <w:spacing w:before="0" w:beforeAutospacing="0" w:after="150" w:afterAutospacing="0"/>
        <w:rPr>
          <w:rFonts w:ascii="Arial" w:hAnsi="Arial" w:cs="Arial"/>
          <w:sz w:val="21"/>
          <w:szCs w:val="21"/>
        </w:rPr>
      </w:pPr>
      <w:r w:rsidRPr="00AE1C41">
        <w:rPr>
          <w:b/>
          <w:bCs/>
        </w:rPr>
        <w:t>Теоретическая подготовка.</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Введение:</w:t>
      </w:r>
      <w:r w:rsidRPr="00AE1C41">
        <w:t> Терминология в баскетболе. Правила безопасного поведения на занятиях по баскетболу. Правила игры. Раз</w:t>
      </w:r>
      <w:r w:rsidRPr="00AE1C41">
        <w:softHyphen/>
        <w:t xml:space="preserve">витие баскетбола в нашей стране. Правила безопасного поведения при занятиях баскетболом. Техника безопасности на занятиях по баскетболу. Гигиена баскетболистов. Врачебный контроль. Правила соревнований и судейство баскетбола. Здоровый образ жизни и его значение. Организация игры в </w:t>
      </w:r>
      <w:proofErr w:type="spellStart"/>
      <w:r w:rsidRPr="00AE1C41">
        <w:t>баскетбол</w:t>
      </w:r>
      <w:proofErr w:type="gramStart"/>
      <w:r w:rsidRPr="00AE1C41">
        <w:t>.П</w:t>
      </w:r>
      <w:proofErr w:type="gramEnd"/>
      <w:r w:rsidRPr="00AE1C41">
        <w:t>равила</w:t>
      </w:r>
      <w:proofErr w:type="spellEnd"/>
      <w:r w:rsidRPr="00AE1C41">
        <w:t xml:space="preserve"> безопасности при осуществлении соревновательной деятельности.</w:t>
      </w:r>
    </w:p>
    <w:p w:rsidR="00A37168" w:rsidRPr="00AE1C41" w:rsidRDefault="00A37168" w:rsidP="00A37168">
      <w:pPr>
        <w:pStyle w:val="a3"/>
        <w:spacing w:before="0" w:beforeAutospacing="0" w:after="150" w:afterAutospacing="0"/>
        <w:rPr>
          <w:rFonts w:ascii="Arial" w:hAnsi="Arial" w:cs="Arial"/>
          <w:sz w:val="21"/>
          <w:szCs w:val="21"/>
        </w:rPr>
      </w:pPr>
      <w:r w:rsidRPr="00AE1C41">
        <w:rPr>
          <w:b/>
          <w:bCs/>
        </w:rPr>
        <w:t>Общая физическая подготовка.</w:t>
      </w:r>
    </w:p>
    <w:p w:rsidR="00A37168" w:rsidRPr="00AE1C41" w:rsidRDefault="00A37168" w:rsidP="00A37168">
      <w:pPr>
        <w:pStyle w:val="a3"/>
        <w:spacing w:before="0" w:beforeAutospacing="0" w:after="150" w:afterAutospacing="0"/>
        <w:rPr>
          <w:rFonts w:ascii="Arial" w:hAnsi="Arial" w:cs="Arial"/>
          <w:sz w:val="21"/>
          <w:szCs w:val="21"/>
        </w:rPr>
      </w:pPr>
      <w:r w:rsidRPr="00AE1C41">
        <w:rPr>
          <w:b/>
          <w:bCs/>
          <w:i/>
          <w:iCs/>
        </w:rPr>
        <w:t>Теория:</w:t>
      </w:r>
      <w:r w:rsidRPr="00AE1C41">
        <w:t> Значение О.Т.П. и ТБ в тренировке баскетболиста.</w:t>
      </w:r>
    </w:p>
    <w:p w:rsidR="00A37168" w:rsidRPr="00AE1C41" w:rsidRDefault="00A37168" w:rsidP="00A37168">
      <w:pPr>
        <w:pStyle w:val="a3"/>
        <w:spacing w:before="0" w:beforeAutospacing="0" w:after="150" w:afterAutospacing="0"/>
        <w:rPr>
          <w:rFonts w:ascii="Arial" w:hAnsi="Arial" w:cs="Arial"/>
          <w:sz w:val="21"/>
          <w:szCs w:val="21"/>
        </w:rPr>
      </w:pPr>
      <w:r w:rsidRPr="00AE1C41">
        <w:rPr>
          <w:b/>
          <w:bCs/>
          <w:i/>
          <w:iCs/>
        </w:rPr>
        <w:t>Практика:</w:t>
      </w:r>
      <w:r w:rsidRPr="00AE1C41">
        <w:t> </w:t>
      </w:r>
      <w:proofErr w:type="spellStart"/>
      <w:r w:rsidRPr="00AE1C41">
        <w:t>Общеразвивающие</w:t>
      </w:r>
      <w:proofErr w:type="spellEnd"/>
      <w:r w:rsidRPr="00AE1C41">
        <w:t xml:space="preserve"> упражнения (типы зарядки, в движении, в парах, с предметами; а также упражнения на снарядах, тренажерах, занятия другими видами спорта).</w:t>
      </w:r>
    </w:p>
    <w:p w:rsidR="00A37168" w:rsidRPr="00AE1C41" w:rsidRDefault="00A37168" w:rsidP="00A37168">
      <w:pPr>
        <w:pStyle w:val="a3"/>
        <w:spacing w:before="0" w:beforeAutospacing="0" w:after="150" w:afterAutospacing="0"/>
        <w:rPr>
          <w:rFonts w:ascii="Arial" w:hAnsi="Arial" w:cs="Arial"/>
          <w:sz w:val="21"/>
          <w:szCs w:val="21"/>
        </w:rPr>
      </w:pPr>
      <w:r w:rsidRPr="00AE1C41">
        <w:rPr>
          <w:b/>
          <w:bCs/>
        </w:rPr>
        <w:t>Специальная физическая подготовка</w:t>
      </w:r>
    </w:p>
    <w:p w:rsidR="00A37168" w:rsidRPr="00AE1C41" w:rsidRDefault="00A37168" w:rsidP="00A37168">
      <w:pPr>
        <w:pStyle w:val="a3"/>
        <w:spacing w:before="0" w:beforeAutospacing="0" w:after="150" w:afterAutospacing="0"/>
        <w:rPr>
          <w:rFonts w:ascii="Arial" w:hAnsi="Arial" w:cs="Arial"/>
          <w:sz w:val="21"/>
          <w:szCs w:val="21"/>
        </w:rPr>
      </w:pPr>
      <w:r w:rsidRPr="00AE1C41">
        <w:rPr>
          <w:b/>
          <w:bCs/>
          <w:i/>
          <w:iCs/>
        </w:rPr>
        <w:t>Теория:</w:t>
      </w:r>
      <w:r w:rsidRPr="00AE1C41">
        <w:t> Правильность выполнения технических приемов в зависимости от ситуации на площадке.</w:t>
      </w:r>
    </w:p>
    <w:p w:rsidR="00965E23" w:rsidRPr="00AE1C41" w:rsidRDefault="00A37168" w:rsidP="00965E23">
      <w:pPr>
        <w:pStyle w:val="a3"/>
        <w:spacing w:before="0" w:beforeAutospacing="0" w:after="150" w:afterAutospacing="0"/>
        <w:rPr>
          <w:rFonts w:ascii="Arial" w:hAnsi="Arial" w:cs="Arial"/>
          <w:sz w:val="21"/>
          <w:szCs w:val="21"/>
        </w:rPr>
      </w:pPr>
      <w:r w:rsidRPr="00AE1C41">
        <w:rPr>
          <w:b/>
          <w:bCs/>
          <w:i/>
          <w:iCs/>
        </w:rPr>
        <w:t>Практика:</w:t>
      </w:r>
      <w:r w:rsidRPr="00AE1C41">
        <w:t> </w:t>
      </w:r>
      <w:proofErr w:type="gramStart"/>
      <w:r w:rsidRPr="00AE1C41">
        <w:t>Упражнения</w:t>
      </w:r>
      <w:proofErr w:type="gramEnd"/>
      <w:r w:rsidRPr="00AE1C41">
        <w:t xml:space="preserve"> направленные на развитие силы и быстроты, ловкости, выносливости.</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rPr>
        <w:t>Техническая подготовка.</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Теория:</w:t>
      </w:r>
      <w:r w:rsidRPr="00AE1C41">
        <w:t> Характеристика техники сильнейших баскетболистов. Правильность выполнения технических приемов в зависимости от ситуации на площадке.</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Практика:</w:t>
      </w:r>
      <w:r w:rsidRPr="00AE1C41">
        <w:t> Стойки баскетболиста. Остановка прыжком. Остановка двумя шагами. Повороты вперед, назад. Ловля и передача мяча при встречном движении. Передача мяча на месте. Передача в движении. Передача мяча двумя руками сверху. Передача на одном уровне. Передача одной рукой от головы. Ведение мяча без зрительного контроля Ведение мяча зигзагом. Обводка соперника. Ведение мяча по кругам. Броски в корзину одной рукой с отскоком от щита. Броски в корзину одной рукой в движении. Штрафные броски.</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rPr>
        <w:t>Тактические действия</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Теория: </w:t>
      </w:r>
      <w:r w:rsidRPr="00AE1C41">
        <w:t>Тактика нападения. Индивидуальные действия Групповые действия. Командные действия. Тактика защиты. Индивидуальные действия. Групповые действия. Командные действия (стремительное нападение, позиционное нападение). Индивидуальные действия в защите (против игрока без мяча, с мячом). Групповые действия (взаимодействие двух, трёх игроков). Командные действия в защите (концентрированная защита, подвижная защита).</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Практика:</w:t>
      </w:r>
    </w:p>
    <w:p w:rsidR="00965E23" w:rsidRPr="00AE1C41" w:rsidRDefault="00965E23" w:rsidP="00965E23">
      <w:pPr>
        <w:pStyle w:val="a3"/>
        <w:spacing w:before="0" w:beforeAutospacing="0" w:after="150" w:afterAutospacing="0"/>
        <w:rPr>
          <w:rFonts w:ascii="Arial" w:hAnsi="Arial" w:cs="Arial"/>
          <w:sz w:val="21"/>
          <w:szCs w:val="21"/>
        </w:rPr>
      </w:pPr>
      <w:r w:rsidRPr="00AE1C41">
        <w:t>1. </w:t>
      </w:r>
      <w:r w:rsidRPr="00AE1C41">
        <w:rPr>
          <w:i/>
          <w:iCs/>
        </w:rPr>
        <w:t>Действия игрока в защите:</w:t>
      </w:r>
      <w:r w:rsidRPr="00AE1C41">
        <w:t> Система зонной защиты. Система личной защиты. Игра в большинстве. Против тройки.</w:t>
      </w:r>
    </w:p>
    <w:p w:rsidR="00965E23" w:rsidRPr="00AE1C41" w:rsidRDefault="00965E23" w:rsidP="00965E23">
      <w:pPr>
        <w:pStyle w:val="a3"/>
        <w:spacing w:before="0" w:beforeAutospacing="0" w:after="150" w:afterAutospacing="0"/>
        <w:rPr>
          <w:rFonts w:ascii="Arial" w:hAnsi="Arial" w:cs="Arial"/>
          <w:sz w:val="21"/>
          <w:szCs w:val="21"/>
        </w:rPr>
      </w:pPr>
      <w:r w:rsidRPr="00AE1C41">
        <w:t>2.</w:t>
      </w:r>
      <w:r w:rsidRPr="00AE1C41">
        <w:rPr>
          <w:i/>
          <w:iCs/>
        </w:rPr>
        <w:t>Действия игрока в нападении:</w:t>
      </w:r>
      <w:r w:rsidRPr="00AE1C41">
        <w:t> Выход для получения мяча. Розыгрыш мяча. Атака корзины. «Передай мяч и выходи». Заслон. Тройка. Малая Восьмерка.</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rPr>
        <w:lastRenderedPageBreak/>
        <w:t>Участие в соревнованиях по баскетболу.</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Практика:</w:t>
      </w:r>
      <w:r w:rsidRPr="00AE1C41">
        <w:t> Спартакиада школ</w:t>
      </w:r>
      <w:r w:rsidR="00871159" w:rsidRPr="00AE1C41">
        <w:t>ьников по баскетболу</w:t>
      </w:r>
      <w:r w:rsidRPr="00AE1C41">
        <w:t xml:space="preserve">. </w:t>
      </w:r>
      <w:proofErr w:type="spellStart"/>
      <w:r w:rsidRPr="00AE1C41">
        <w:t>Стритбол</w:t>
      </w:r>
      <w:proofErr w:type="spellEnd"/>
      <w:r w:rsidRPr="00AE1C41">
        <w:t>.</w:t>
      </w:r>
      <w:r w:rsidR="00FA216D" w:rsidRPr="00AE1C41">
        <w:t xml:space="preserve"> </w:t>
      </w:r>
      <w:r w:rsidRPr="00AE1C41">
        <w:t>Товарищеские встречи.</w:t>
      </w:r>
      <w:r w:rsidR="00871159" w:rsidRPr="00AE1C41">
        <w:t xml:space="preserve"> «Оранжевый  мяч»</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rPr>
        <w:t>Тестирование.</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Теория:</w:t>
      </w:r>
      <w:r w:rsidRPr="00AE1C41">
        <w:t> Контрольные тесты.</w:t>
      </w:r>
    </w:p>
    <w:p w:rsidR="00965E23" w:rsidRPr="00AE1C41" w:rsidRDefault="00AE1C41" w:rsidP="00871159">
      <w:pPr>
        <w:pStyle w:val="a3"/>
        <w:spacing w:before="0" w:beforeAutospacing="0" w:after="150" w:afterAutospacing="0"/>
        <w:jc w:val="center"/>
        <w:rPr>
          <w:rFonts w:ascii="Arial" w:hAnsi="Arial" w:cs="Arial"/>
          <w:sz w:val="21"/>
          <w:szCs w:val="21"/>
        </w:rPr>
      </w:pPr>
      <w:r w:rsidRPr="00AE1C41">
        <w:rPr>
          <w:b/>
          <w:bCs/>
          <w:sz w:val="27"/>
          <w:szCs w:val="27"/>
        </w:rPr>
        <w:t>4</w:t>
      </w:r>
      <w:r w:rsidR="00871159" w:rsidRPr="00AE1C41">
        <w:rPr>
          <w:b/>
          <w:bCs/>
          <w:sz w:val="27"/>
          <w:szCs w:val="27"/>
        </w:rPr>
        <w:t xml:space="preserve"> </w:t>
      </w:r>
      <w:r w:rsidR="00965E23" w:rsidRPr="00AE1C41">
        <w:rPr>
          <w:b/>
          <w:bCs/>
          <w:sz w:val="27"/>
          <w:szCs w:val="27"/>
        </w:rPr>
        <w:t>год обучения</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rPr>
        <w:t>Теоретическая подготовка.</w:t>
      </w:r>
    </w:p>
    <w:p w:rsidR="00965E23" w:rsidRPr="00AE1C41" w:rsidRDefault="00965E23" w:rsidP="00965E23">
      <w:pPr>
        <w:pStyle w:val="a3"/>
        <w:spacing w:before="0" w:beforeAutospacing="0" w:after="150" w:afterAutospacing="0"/>
      </w:pPr>
      <w:r w:rsidRPr="00AE1C41">
        <w:rPr>
          <w:b/>
          <w:bCs/>
          <w:i/>
          <w:iCs/>
        </w:rPr>
        <w:t>Введение:</w:t>
      </w:r>
      <w:r w:rsidRPr="00AE1C41">
        <w:t xml:space="preserve"> Физическая культура как средство укрепления здоровья. Техника безопасности в игре. Терминология и жесты судьи. Техника безопасности на занятиях по баскетболу. Гигиена баскетболистов. Врачебный контроль. Правила соревнований и судейство баскетбола. Здоровый образ жизни и его значение. </w:t>
      </w:r>
    </w:p>
    <w:p w:rsidR="00A37168" w:rsidRPr="00AE1C41" w:rsidRDefault="00A37168" w:rsidP="00A37168">
      <w:pPr>
        <w:pStyle w:val="a3"/>
        <w:spacing w:before="0" w:beforeAutospacing="0" w:after="150" w:afterAutospacing="0"/>
        <w:rPr>
          <w:rFonts w:ascii="Arial" w:hAnsi="Arial" w:cs="Arial"/>
          <w:sz w:val="21"/>
          <w:szCs w:val="21"/>
        </w:rPr>
      </w:pPr>
      <w:r w:rsidRPr="00AE1C41">
        <w:rPr>
          <w:b/>
          <w:bCs/>
        </w:rPr>
        <w:t>Общая физическая подготовка.</w:t>
      </w:r>
    </w:p>
    <w:p w:rsidR="00A37168" w:rsidRPr="00AE1C41" w:rsidRDefault="00A37168" w:rsidP="00A37168">
      <w:pPr>
        <w:pStyle w:val="a3"/>
        <w:spacing w:before="0" w:beforeAutospacing="0" w:after="150" w:afterAutospacing="0"/>
        <w:rPr>
          <w:rFonts w:ascii="Arial" w:hAnsi="Arial" w:cs="Arial"/>
          <w:sz w:val="21"/>
          <w:szCs w:val="21"/>
        </w:rPr>
      </w:pPr>
      <w:r w:rsidRPr="00AE1C41">
        <w:rPr>
          <w:b/>
          <w:bCs/>
          <w:i/>
          <w:iCs/>
        </w:rPr>
        <w:t>Теория:</w:t>
      </w:r>
      <w:r w:rsidRPr="00AE1C41">
        <w:t xml:space="preserve"> Скелет, мышцы и их значение. Движение крови. Сердце, работа </w:t>
      </w:r>
      <w:proofErr w:type="spellStart"/>
      <w:r w:rsidRPr="00AE1C41">
        <w:t>сердца</w:t>
      </w:r>
      <w:proofErr w:type="gramStart"/>
      <w:r w:rsidRPr="00AE1C41">
        <w:t>.П</w:t>
      </w:r>
      <w:proofErr w:type="gramEnd"/>
      <w:r w:rsidRPr="00AE1C41">
        <w:t>итание</w:t>
      </w:r>
      <w:proofErr w:type="spellEnd"/>
      <w:r w:rsidRPr="00AE1C41">
        <w:t xml:space="preserve"> при занятиях физическими упражнениями.</w:t>
      </w:r>
    </w:p>
    <w:p w:rsidR="00A37168" w:rsidRPr="00AE1C41" w:rsidRDefault="00A37168" w:rsidP="00A37168">
      <w:pPr>
        <w:pStyle w:val="a3"/>
        <w:spacing w:before="0" w:beforeAutospacing="0" w:after="150" w:afterAutospacing="0"/>
        <w:rPr>
          <w:rFonts w:ascii="Arial" w:hAnsi="Arial" w:cs="Arial"/>
          <w:sz w:val="21"/>
          <w:szCs w:val="21"/>
        </w:rPr>
      </w:pPr>
      <w:r w:rsidRPr="00AE1C41">
        <w:rPr>
          <w:b/>
          <w:bCs/>
          <w:i/>
          <w:iCs/>
        </w:rPr>
        <w:t>Практика:</w:t>
      </w:r>
      <w:r w:rsidRPr="00AE1C41">
        <w:t> </w:t>
      </w:r>
      <w:proofErr w:type="spellStart"/>
      <w:r w:rsidRPr="00AE1C41">
        <w:t>Общеразвивающие</w:t>
      </w:r>
      <w:proofErr w:type="spellEnd"/>
      <w:r w:rsidRPr="00AE1C41">
        <w:t xml:space="preserve"> упражнения, направленные не развитие всех физических качеств.</w:t>
      </w:r>
    </w:p>
    <w:p w:rsidR="00A37168" w:rsidRPr="00AE1C41" w:rsidRDefault="00A37168" w:rsidP="00A37168">
      <w:pPr>
        <w:pStyle w:val="a3"/>
        <w:spacing w:before="0" w:beforeAutospacing="0" w:after="150" w:afterAutospacing="0"/>
        <w:rPr>
          <w:rFonts w:ascii="Arial" w:hAnsi="Arial" w:cs="Arial"/>
          <w:sz w:val="21"/>
          <w:szCs w:val="21"/>
        </w:rPr>
      </w:pPr>
      <w:r w:rsidRPr="00AE1C41">
        <w:rPr>
          <w:b/>
          <w:bCs/>
        </w:rPr>
        <w:t>Специальная физическая подготовка.</w:t>
      </w:r>
    </w:p>
    <w:p w:rsidR="00965E23" w:rsidRPr="00AE1C41" w:rsidRDefault="00A37168" w:rsidP="00965E23">
      <w:pPr>
        <w:pStyle w:val="a3"/>
        <w:spacing w:before="0" w:beforeAutospacing="0" w:after="150" w:afterAutospacing="0"/>
        <w:rPr>
          <w:rFonts w:ascii="Arial" w:hAnsi="Arial" w:cs="Arial"/>
          <w:sz w:val="21"/>
          <w:szCs w:val="21"/>
        </w:rPr>
      </w:pPr>
      <w:r w:rsidRPr="00AE1C41">
        <w:rPr>
          <w:b/>
          <w:bCs/>
          <w:i/>
          <w:iCs/>
        </w:rPr>
        <w:t>Практика:</w:t>
      </w:r>
      <w:r w:rsidRPr="00AE1C41">
        <w:t xml:space="preserve"> Упражнения сходные с основным видом действия по структуре движений. </w:t>
      </w:r>
      <w:r w:rsidR="00173E7F" w:rsidRPr="00AE1C41">
        <w:t>Упражнения для развития быстроты движений баскетболиста. Упражнения для развития специальной выносливости баскетболиста. Упражнения для развития скоростно-силовых качеств баскетболиста. Упражнения для развития ловкости баскетболиста. Акробатические упражнения. Специальные эстафеты и контрольные испытания.</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rPr>
        <w:t>Техническая подготовка.</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Практика: </w:t>
      </w:r>
      <w:r w:rsidRPr="00AE1C41">
        <w:t xml:space="preserve">Техника перемещений. Техника владения мячом. </w:t>
      </w:r>
      <w:r w:rsidR="00173E7F" w:rsidRPr="00AE1C41">
        <w:t xml:space="preserve">Передача мяча на месте. </w:t>
      </w:r>
      <w:r w:rsidRPr="00AE1C41">
        <w:t>Техника овладения мячом и противодействия. Стойки баскетболиста. Остановка прыжком. Остановка двумя шагами. Повороты вперед, назад. Ловля и передача мяча при встречном движении. Передача в движении. Передача мяча двумя руками сверху. Передача на одном уровне. Передача одной рукой от головы. Ведение мяча без зрительного контроля Ведение мяча зигзагом. Обводка соперника. Ведение мяча по кругам. Броски в корзину одной рукой с отскоком от щита. Броски в корзину одной рукой в движении. Штрафные броски.</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rPr>
        <w:t>Тактическая подготовка</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Теория:</w:t>
      </w:r>
      <w:r w:rsidRPr="00AE1C41">
        <w:t> Тактические действия в зависимости от игры соперника.</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Практика:</w:t>
      </w:r>
    </w:p>
    <w:p w:rsidR="00965E23" w:rsidRPr="00AE1C41" w:rsidRDefault="00965E23" w:rsidP="00965E23">
      <w:pPr>
        <w:pStyle w:val="a3"/>
        <w:spacing w:before="0" w:beforeAutospacing="0" w:after="150" w:afterAutospacing="0"/>
        <w:rPr>
          <w:rFonts w:ascii="Arial" w:hAnsi="Arial" w:cs="Arial"/>
          <w:sz w:val="21"/>
          <w:szCs w:val="21"/>
        </w:rPr>
      </w:pPr>
      <w:r w:rsidRPr="00AE1C41">
        <w:rPr>
          <w:i/>
          <w:iCs/>
        </w:rPr>
        <w:t>Тактика нападения</w:t>
      </w:r>
    </w:p>
    <w:p w:rsidR="00965E23" w:rsidRPr="00AE1C41" w:rsidRDefault="00965E23" w:rsidP="00965E23">
      <w:pPr>
        <w:pStyle w:val="a3"/>
        <w:spacing w:before="0" w:beforeAutospacing="0" w:after="150" w:afterAutospacing="0"/>
        <w:rPr>
          <w:rFonts w:ascii="Arial" w:hAnsi="Arial" w:cs="Arial"/>
          <w:sz w:val="21"/>
          <w:szCs w:val="21"/>
        </w:rPr>
      </w:pPr>
      <w:r w:rsidRPr="00AE1C41">
        <w:rPr>
          <w:sz w:val="22"/>
          <w:szCs w:val="22"/>
        </w:rPr>
        <w:t xml:space="preserve">Атака корзины. «Передай мяч и выходи». Заслон. Тройка. Система быстрого прорыва. Система нападения </w:t>
      </w:r>
      <w:proofErr w:type="gramStart"/>
      <w:r w:rsidRPr="00AE1C41">
        <w:rPr>
          <w:sz w:val="22"/>
          <w:szCs w:val="22"/>
        </w:rPr>
        <w:t>через</w:t>
      </w:r>
      <w:proofErr w:type="gramEnd"/>
      <w:r w:rsidRPr="00AE1C41">
        <w:rPr>
          <w:sz w:val="22"/>
          <w:szCs w:val="22"/>
        </w:rPr>
        <w:t xml:space="preserve"> центрового.</w:t>
      </w:r>
    </w:p>
    <w:p w:rsidR="00965E23" w:rsidRPr="00AE1C41" w:rsidRDefault="00965E23" w:rsidP="00965E23">
      <w:pPr>
        <w:pStyle w:val="a3"/>
        <w:spacing w:before="0" w:beforeAutospacing="0" w:after="150" w:afterAutospacing="0"/>
        <w:rPr>
          <w:rFonts w:ascii="Arial" w:hAnsi="Arial" w:cs="Arial"/>
          <w:sz w:val="21"/>
          <w:szCs w:val="21"/>
        </w:rPr>
      </w:pPr>
      <w:r w:rsidRPr="00AE1C41">
        <w:rPr>
          <w:i/>
          <w:iCs/>
        </w:rPr>
        <w:t>Тактика защиты</w:t>
      </w:r>
    </w:p>
    <w:p w:rsidR="00871159" w:rsidRPr="00AE1C41" w:rsidRDefault="00965E23" w:rsidP="00965E23">
      <w:pPr>
        <w:pStyle w:val="a3"/>
        <w:spacing w:before="0" w:beforeAutospacing="0" w:after="150" w:afterAutospacing="0"/>
        <w:rPr>
          <w:rFonts w:ascii="Arial" w:hAnsi="Arial" w:cs="Arial"/>
          <w:sz w:val="21"/>
          <w:szCs w:val="21"/>
        </w:rPr>
      </w:pPr>
      <w:r w:rsidRPr="00AE1C41">
        <w:rPr>
          <w:sz w:val="22"/>
          <w:szCs w:val="22"/>
        </w:rPr>
        <w:t>Подстраховка. Система зонной защиты. Система личной защиты. Игра в большинстве. Против тройки.</w:t>
      </w:r>
    </w:p>
    <w:p w:rsidR="00965E23" w:rsidRPr="00AE1C41" w:rsidRDefault="00871159"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У</w:t>
      </w:r>
      <w:r w:rsidR="00965E23" w:rsidRPr="00AE1C41">
        <w:rPr>
          <w:b/>
          <w:bCs/>
        </w:rPr>
        <w:t>частие в соревнованиях по баскетболу.</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lastRenderedPageBreak/>
        <w:t>Практика:</w:t>
      </w:r>
      <w:r w:rsidRPr="00AE1C41">
        <w:t xml:space="preserve"> Спартакиада школьников по баскетболу. </w:t>
      </w:r>
      <w:proofErr w:type="spellStart"/>
      <w:r w:rsidRPr="00AE1C41">
        <w:t>КЭС-Баскет</w:t>
      </w:r>
      <w:proofErr w:type="spellEnd"/>
      <w:r w:rsidRPr="00AE1C41">
        <w:t xml:space="preserve">. </w:t>
      </w:r>
      <w:proofErr w:type="spellStart"/>
      <w:r w:rsidRPr="00AE1C41">
        <w:t>Стритбол</w:t>
      </w:r>
      <w:proofErr w:type="spellEnd"/>
      <w:r w:rsidRPr="00AE1C41">
        <w:t>.</w:t>
      </w:r>
      <w:r w:rsidRPr="00AE1C41">
        <w:rPr>
          <w:sz w:val="22"/>
          <w:szCs w:val="22"/>
        </w:rPr>
        <w:t xml:space="preserve"> Первенство </w:t>
      </w:r>
      <w:r w:rsidR="0012217F" w:rsidRPr="00AE1C41">
        <w:rPr>
          <w:sz w:val="22"/>
          <w:szCs w:val="22"/>
        </w:rPr>
        <w:t>Усманского района</w:t>
      </w:r>
      <w:r w:rsidRPr="00AE1C41">
        <w:t>. Товарищеские встречи.</w:t>
      </w:r>
    </w:p>
    <w:p w:rsidR="00965E23" w:rsidRPr="00AE1C41" w:rsidRDefault="00965E23" w:rsidP="00965E23">
      <w:pPr>
        <w:pStyle w:val="a3"/>
        <w:spacing w:before="0" w:beforeAutospacing="0" w:after="150" w:afterAutospacing="0"/>
        <w:rPr>
          <w:rFonts w:ascii="Arial" w:hAnsi="Arial" w:cs="Arial"/>
          <w:sz w:val="21"/>
          <w:szCs w:val="21"/>
        </w:rPr>
      </w:pPr>
      <w:r w:rsidRPr="00AE1C41">
        <w:rPr>
          <w:b/>
          <w:bCs/>
        </w:rPr>
        <w:t>Тестирование.</w:t>
      </w:r>
    </w:p>
    <w:p w:rsidR="00965E23" w:rsidRPr="00AE1C41" w:rsidRDefault="00965E23" w:rsidP="00965E23">
      <w:pPr>
        <w:pStyle w:val="a3"/>
        <w:spacing w:before="0" w:beforeAutospacing="0" w:after="150" w:afterAutospacing="0"/>
      </w:pPr>
      <w:r w:rsidRPr="00AE1C41">
        <w:rPr>
          <w:b/>
          <w:bCs/>
          <w:i/>
          <w:iCs/>
        </w:rPr>
        <w:t>Теория:</w:t>
      </w:r>
      <w:r w:rsidRPr="00AE1C41">
        <w:t> Контрольные тесты.</w:t>
      </w:r>
    </w:p>
    <w:p w:rsidR="00871159" w:rsidRPr="00AE1C41" w:rsidRDefault="00AE1C41" w:rsidP="00871159">
      <w:pPr>
        <w:pStyle w:val="a3"/>
        <w:spacing w:before="0" w:beforeAutospacing="0" w:after="150" w:afterAutospacing="0"/>
        <w:jc w:val="center"/>
        <w:rPr>
          <w:rFonts w:ascii="Arial" w:hAnsi="Arial" w:cs="Arial"/>
          <w:sz w:val="21"/>
          <w:szCs w:val="21"/>
        </w:rPr>
      </w:pPr>
      <w:r w:rsidRPr="00AE1C41">
        <w:rPr>
          <w:b/>
          <w:bCs/>
          <w:sz w:val="27"/>
          <w:szCs w:val="27"/>
        </w:rPr>
        <w:t>5</w:t>
      </w:r>
      <w:r w:rsidR="00871159" w:rsidRPr="00AE1C41">
        <w:rPr>
          <w:b/>
          <w:bCs/>
          <w:sz w:val="27"/>
          <w:szCs w:val="27"/>
        </w:rPr>
        <w:t xml:space="preserve"> год обучения</w:t>
      </w:r>
    </w:p>
    <w:p w:rsidR="00871159" w:rsidRPr="00AE1C41" w:rsidRDefault="00871159" w:rsidP="00871159">
      <w:pPr>
        <w:pStyle w:val="a3"/>
        <w:spacing w:before="0" w:beforeAutospacing="0" w:after="150" w:afterAutospacing="0"/>
        <w:jc w:val="center"/>
        <w:rPr>
          <w:rFonts w:ascii="Arial" w:hAnsi="Arial" w:cs="Arial"/>
          <w:sz w:val="21"/>
          <w:szCs w:val="21"/>
        </w:rPr>
      </w:pPr>
    </w:p>
    <w:p w:rsidR="00871159" w:rsidRPr="00AE1C41" w:rsidRDefault="00871159" w:rsidP="00871159">
      <w:pPr>
        <w:pStyle w:val="a3"/>
        <w:spacing w:before="0" w:beforeAutospacing="0" w:after="150" w:afterAutospacing="0"/>
        <w:rPr>
          <w:rFonts w:ascii="Arial" w:hAnsi="Arial" w:cs="Arial"/>
          <w:sz w:val="21"/>
          <w:szCs w:val="21"/>
        </w:rPr>
      </w:pPr>
      <w:r w:rsidRPr="00AE1C41">
        <w:rPr>
          <w:b/>
          <w:bCs/>
        </w:rPr>
        <w:t>Теоретическая подготовка.</w:t>
      </w:r>
    </w:p>
    <w:p w:rsidR="00871159" w:rsidRPr="00AE1C41" w:rsidRDefault="00871159" w:rsidP="00871159">
      <w:pPr>
        <w:pStyle w:val="a3"/>
        <w:spacing w:before="0" w:beforeAutospacing="0" w:after="150" w:afterAutospacing="0"/>
      </w:pPr>
      <w:r w:rsidRPr="00AE1C41">
        <w:rPr>
          <w:b/>
          <w:bCs/>
          <w:i/>
          <w:iCs/>
        </w:rPr>
        <w:t>Введение:</w:t>
      </w:r>
      <w:r w:rsidRPr="00AE1C41">
        <w:t> </w:t>
      </w:r>
      <w:r w:rsidR="00AE1C41" w:rsidRPr="00AE1C41">
        <w:t>Решающая роль социальных начал в мотивации спортивной деятельности. Спортивно-этическое воспитание.</w:t>
      </w:r>
      <w:proofErr w:type="gramStart"/>
      <w:r w:rsidR="00AE1C41" w:rsidRPr="00AE1C41">
        <w:t xml:space="preserve"> .</w:t>
      </w:r>
      <w:proofErr w:type="gramEnd"/>
      <w:r w:rsidR="00AE1C41" w:rsidRPr="00AE1C41">
        <w:t xml:space="preserve"> Проведение восстановительных мероприятий в спорте. Проведение восстановительных мероприятий после напряжённых тренировочных нагрузок. Активный отдых. Правильный режим дня для спортсмена. Значение сна, утренней гимнастики в режиме юного спортсмена. Вредные привычки – курение, употребление спиртных напитков. Профилактика вредных привычек.</w:t>
      </w:r>
      <w:r w:rsidRPr="00AE1C41">
        <w:t xml:space="preserve"> </w:t>
      </w:r>
    </w:p>
    <w:p w:rsidR="00871159" w:rsidRPr="00AE1C41" w:rsidRDefault="00871159" w:rsidP="00871159">
      <w:pPr>
        <w:pStyle w:val="a3"/>
        <w:spacing w:before="0" w:beforeAutospacing="0" w:after="150" w:afterAutospacing="0"/>
        <w:rPr>
          <w:rFonts w:ascii="Arial" w:hAnsi="Arial" w:cs="Arial"/>
          <w:sz w:val="21"/>
          <w:szCs w:val="21"/>
        </w:rPr>
      </w:pPr>
      <w:r w:rsidRPr="00AE1C41">
        <w:rPr>
          <w:b/>
          <w:bCs/>
        </w:rPr>
        <w:t>Общая физическая подготовка.</w:t>
      </w:r>
    </w:p>
    <w:p w:rsidR="00871159" w:rsidRPr="00AE1C41" w:rsidRDefault="00871159" w:rsidP="00871159">
      <w:pPr>
        <w:pStyle w:val="a3"/>
        <w:spacing w:before="0" w:beforeAutospacing="0" w:after="150" w:afterAutospacing="0"/>
        <w:rPr>
          <w:rFonts w:ascii="Arial" w:hAnsi="Arial" w:cs="Arial"/>
          <w:sz w:val="21"/>
          <w:szCs w:val="21"/>
        </w:rPr>
      </w:pPr>
      <w:r w:rsidRPr="00AE1C41">
        <w:rPr>
          <w:b/>
          <w:bCs/>
          <w:i/>
          <w:iCs/>
        </w:rPr>
        <w:t>Теория:</w:t>
      </w:r>
      <w:r w:rsidRPr="00AE1C41">
        <w:t xml:space="preserve"> Скелет, мышцы и их значение. Движение крови. Сердце, работа </w:t>
      </w:r>
      <w:proofErr w:type="spellStart"/>
      <w:r w:rsidRPr="00AE1C41">
        <w:t>сердца</w:t>
      </w:r>
      <w:proofErr w:type="gramStart"/>
      <w:r w:rsidRPr="00AE1C41">
        <w:t>.П</w:t>
      </w:r>
      <w:proofErr w:type="gramEnd"/>
      <w:r w:rsidRPr="00AE1C41">
        <w:t>итание</w:t>
      </w:r>
      <w:proofErr w:type="spellEnd"/>
      <w:r w:rsidRPr="00AE1C41">
        <w:t xml:space="preserve"> при занятиях физическими упражнениями.</w:t>
      </w:r>
    </w:p>
    <w:p w:rsidR="00871159" w:rsidRPr="00AE1C41" w:rsidRDefault="00871159" w:rsidP="00871159">
      <w:pPr>
        <w:pStyle w:val="a3"/>
        <w:spacing w:before="0" w:beforeAutospacing="0" w:after="150" w:afterAutospacing="0"/>
        <w:rPr>
          <w:rFonts w:ascii="Arial" w:hAnsi="Arial" w:cs="Arial"/>
          <w:sz w:val="21"/>
          <w:szCs w:val="21"/>
        </w:rPr>
      </w:pPr>
      <w:r w:rsidRPr="00AE1C41">
        <w:rPr>
          <w:b/>
          <w:bCs/>
          <w:i/>
          <w:iCs/>
        </w:rPr>
        <w:t>Практика:</w:t>
      </w:r>
      <w:r w:rsidRPr="00AE1C41">
        <w:t> </w:t>
      </w:r>
      <w:proofErr w:type="spellStart"/>
      <w:r w:rsidRPr="00AE1C41">
        <w:t>Общеразвивающие</w:t>
      </w:r>
      <w:proofErr w:type="spellEnd"/>
      <w:r w:rsidRPr="00AE1C41">
        <w:t xml:space="preserve"> упражнения, направленные не развитие всех физических качеств.</w:t>
      </w:r>
    </w:p>
    <w:p w:rsidR="00871159" w:rsidRPr="00AE1C41" w:rsidRDefault="00871159" w:rsidP="00871159">
      <w:pPr>
        <w:pStyle w:val="a3"/>
        <w:spacing w:before="0" w:beforeAutospacing="0" w:after="150" w:afterAutospacing="0"/>
        <w:rPr>
          <w:rFonts w:ascii="Arial" w:hAnsi="Arial" w:cs="Arial"/>
          <w:sz w:val="21"/>
          <w:szCs w:val="21"/>
        </w:rPr>
      </w:pPr>
      <w:r w:rsidRPr="00AE1C41">
        <w:rPr>
          <w:b/>
          <w:bCs/>
        </w:rPr>
        <w:t>Специальная физическая подготовка.</w:t>
      </w:r>
    </w:p>
    <w:p w:rsidR="00871159" w:rsidRPr="00AE1C41" w:rsidRDefault="00871159" w:rsidP="00871159">
      <w:pPr>
        <w:pStyle w:val="a3"/>
        <w:spacing w:before="0" w:beforeAutospacing="0" w:after="150" w:afterAutospacing="0"/>
        <w:rPr>
          <w:rFonts w:ascii="Arial" w:hAnsi="Arial" w:cs="Arial"/>
          <w:sz w:val="21"/>
          <w:szCs w:val="21"/>
        </w:rPr>
      </w:pPr>
      <w:r w:rsidRPr="00AE1C41">
        <w:rPr>
          <w:b/>
          <w:bCs/>
          <w:i/>
          <w:iCs/>
        </w:rPr>
        <w:t>Практика:</w:t>
      </w:r>
      <w:r w:rsidRPr="00AE1C41">
        <w:t> Упражнения сходные с основным видом действия по структуре движений. Упражнения для развития быстроты движений баскетболиста. Упражнения для развития специальной выносливости баскетболиста. Упражнения для развития скоростно-силовых качеств баскетболиста. Упражнения для развития ловкости баскетболиста. Акробатические упражнения. Специальные эстафеты и контрольные испытания.</w:t>
      </w:r>
    </w:p>
    <w:p w:rsidR="00871159" w:rsidRPr="00AE1C41" w:rsidRDefault="00871159" w:rsidP="00871159">
      <w:pPr>
        <w:pStyle w:val="a3"/>
        <w:spacing w:before="0" w:beforeAutospacing="0" w:after="150" w:afterAutospacing="0"/>
        <w:rPr>
          <w:rFonts w:ascii="Arial" w:hAnsi="Arial" w:cs="Arial"/>
          <w:sz w:val="21"/>
          <w:szCs w:val="21"/>
        </w:rPr>
      </w:pPr>
      <w:r w:rsidRPr="00AE1C41">
        <w:rPr>
          <w:b/>
          <w:bCs/>
        </w:rPr>
        <w:t>Техническая подготовка.</w:t>
      </w:r>
    </w:p>
    <w:p w:rsidR="00871159" w:rsidRPr="00AE1C41" w:rsidRDefault="00871159" w:rsidP="00871159">
      <w:pPr>
        <w:pStyle w:val="a3"/>
        <w:spacing w:before="0" w:beforeAutospacing="0" w:after="150" w:afterAutospacing="0"/>
        <w:rPr>
          <w:rFonts w:ascii="Arial" w:hAnsi="Arial" w:cs="Arial"/>
          <w:sz w:val="21"/>
          <w:szCs w:val="21"/>
        </w:rPr>
      </w:pPr>
      <w:r w:rsidRPr="00AE1C41">
        <w:rPr>
          <w:b/>
          <w:bCs/>
          <w:i/>
          <w:iCs/>
        </w:rPr>
        <w:t>Практика: </w:t>
      </w:r>
      <w:r w:rsidRPr="00AE1C41">
        <w:t>Техника перемещений. Техника владения мячом. Передача мяча на месте. Техника овладения мячом и противодействия. Стойки баскетболиста. Остановка прыжком. Остановка двумя шагами. Повороты вперед, назад. Ловля и передача мяча при встречном движении. Передача в движении. Передача мяча двумя руками сверху. Передача на одном уровне. Передача одной рукой от головы. Ведение мяча без зрительного контроля Ведение мяча зигзагом. Обводка соперника. Ведение мяча по кругам. Броски в корзину одной рукой с отскоком от щита. Броски в корзину одной рукой в движении. Штрафные броски.</w:t>
      </w:r>
    </w:p>
    <w:p w:rsidR="00871159" w:rsidRPr="00AE1C41" w:rsidRDefault="00871159" w:rsidP="00871159">
      <w:pPr>
        <w:pStyle w:val="a3"/>
        <w:spacing w:before="0" w:beforeAutospacing="0" w:after="150" w:afterAutospacing="0"/>
        <w:rPr>
          <w:rFonts w:ascii="Arial" w:hAnsi="Arial" w:cs="Arial"/>
          <w:sz w:val="21"/>
          <w:szCs w:val="21"/>
        </w:rPr>
      </w:pPr>
      <w:r w:rsidRPr="00AE1C41">
        <w:rPr>
          <w:b/>
          <w:bCs/>
        </w:rPr>
        <w:t>Тактическая подготовка</w:t>
      </w:r>
    </w:p>
    <w:p w:rsidR="00871159" w:rsidRPr="00AE1C41" w:rsidRDefault="00871159" w:rsidP="00871159">
      <w:pPr>
        <w:pStyle w:val="a3"/>
        <w:spacing w:before="0" w:beforeAutospacing="0" w:after="150" w:afterAutospacing="0"/>
        <w:rPr>
          <w:rFonts w:ascii="Arial" w:hAnsi="Arial" w:cs="Arial"/>
          <w:sz w:val="21"/>
          <w:szCs w:val="21"/>
        </w:rPr>
      </w:pPr>
      <w:r w:rsidRPr="00AE1C41">
        <w:rPr>
          <w:b/>
          <w:bCs/>
          <w:i/>
          <w:iCs/>
        </w:rPr>
        <w:t>Теория:</w:t>
      </w:r>
      <w:r w:rsidRPr="00AE1C41">
        <w:t> Тактические действия в зависимости от игры соперника.</w:t>
      </w:r>
    </w:p>
    <w:p w:rsidR="00871159" w:rsidRPr="00AE1C41" w:rsidRDefault="00871159" w:rsidP="00871159">
      <w:pPr>
        <w:pStyle w:val="a3"/>
        <w:spacing w:before="0" w:beforeAutospacing="0" w:after="150" w:afterAutospacing="0"/>
        <w:rPr>
          <w:rFonts w:ascii="Arial" w:hAnsi="Arial" w:cs="Arial"/>
          <w:sz w:val="21"/>
          <w:szCs w:val="21"/>
        </w:rPr>
      </w:pPr>
      <w:r w:rsidRPr="00AE1C41">
        <w:rPr>
          <w:b/>
          <w:bCs/>
          <w:i/>
          <w:iCs/>
        </w:rPr>
        <w:t>Практика:</w:t>
      </w:r>
    </w:p>
    <w:p w:rsidR="00871159" w:rsidRPr="00AE1C41" w:rsidRDefault="00871159" w:rsidP="00871159">
      <w:pPr>
        <w:pStyle w:val="a3"/>
        <w:spacing w:before="0" w:beforeAutospacing="0" w:after="150" w:afterAutospacing="0"/>
        <w:rPr>
          <w:rFonts w:ascii="Arial" w:hAnsi="Arial" w:cs="Arial"/>
          <w:sz w:val="21"/>
          <w:szCs w:val="21"/>
        </w:rPr>
      </w:pPr>
      <w:r w:rsidRPr="00AE1C41">
        <w:rPr>
          <w:i/>
          <w:iCs/>
        </w:rPr>
        <w:t>Тактика нападения</w:t>
      </w:r>
    </w:p>
    <w:p w:rsidR="00871159" w:rsidRPr="00AE1C41" w:rsidRDefault="00871159" w:rsidP="00871159">
      <w:pPr>
        <w:pStyle w:val="a3"/>
        <w:spacing w:before="0" w:beforeAutospacing="0" w:after="150" w:afterAutospacing="0"/>
        <w:rPr>
          <w:rFonts w:ascii="Arial" w:hAnsi="Arial" w:cs="Arial"/>
          <w:sz w:val="21"/>
          <w:szCs w:val="21"/>
        </w:rPr>
      </w:pPr>
      <w:r w:rsidRPr="00AE1C41">
        <w:rPr>
          <w:sz w:val="22"/>
          <w:szCs w:val="22"/>
        </w:rPr>
        <w:t xml:space="preserve">Атака корзины. «Передай мяч и выходи». Заслон. Тройка. Система быстрого прорыва. Система нападения </w:t>
      </w:r>
      <w:proofErr w:type="gramStart"/>
      <w:r w:rsidRPr="00AE1C41">
        <w:rPr>
          <w:sz w:val="22"/>
          <w:szCs w:val="22"/>
        </w:rPr>
        <w:t>через</w:t>
      </w:r>
      <w:proofErr w:type="gramEnd"/>
      <w:r w:rsidRPr="00AE1C41">
        <w:rPr>
          <w:sz w:val="22"/>
          <w:szCs w:val="22"/>
        </w:rPr>
        <w:t xml:space="preserve"> центрового.</w:t>
      </w:r>
    </w:p>
    <w:p w:rsidR="00871159" w:rsidRPr="00AE1C41" w:rsidRDefault="00871159" w:rsidP="00871159">
      <w:pPr>
        <w:pStyle w:val="a3"/>
        <w:spacing w:before="0" w:beforeAutospacing="0" w:after="150" w:afterAutospacing="0"/>
        <w:rPr>
          <w:rFonts w:ascii="Arial" w:hAnsi="Arial" w:cs="Arial"/>
          <w:sz w:val="21"/>
          <w:szCs w:val="21"/>
        </w:rPr>
      </w:pPr>
      <w:r w:rsidRPr="00AE1C41">
        <w:rPr>
          <w:i/>
          <w:iCs/>
        </w:rPr>
        <w:t>Тактика защиты</w:t>
      </w:r>
    </w:p>
    <w:p w:rsidR="00871159" w:rsidRPr="00AE1C41" w:rsidRDefault="00871159" w:rsidP="00871159">
      <w:pPr>
        <w:pStyle w:val="a3"/>
        <w:spacing w:before="0" w:beforeAutospacing="0" w:after="150" w:afterAutospacing="0"/>
        <w:rPr>
          <w:rFonts w:ascii="Arial" w:hAnsi="Arial" w:cs="Arial"/>
          <w:sz w:val="21"/>
          <w:szCs w:val="21"/>
        </w:rPr>
      </w:pPr>
      <w:r w:rsidRPr="00AE1C41">
        <w:rPr>
          <w:sz w:val="22"/>
          <w:szCs w:val="22"/>
        </w:rPr>
        <w:lastRenderedPageBreak/>
        <w:t>Подстраховка. Система зонной защиты. Система личной защиты. Игра в большинстве. Против тройки.</w:t>
      </w:r>
    </w:p>
    <w:p w:rsidR="00871159" w:rsidRPr="00AE1C41" w:rsidRDefault="00871159" w:rsidP="00871159">
      <w:pPr>
        <w:pStyle w:val="a3"/>
        <w:spacing w:before="0" w:beforeAutospacing="0" w:after="150" w:afterAutospacing="0"/>
        <w:rPr>
          <w:rFonts w:ascii="Arial" w:hAnsi="Arial" w:cs="Arial"/>
          <w:sz w:val="21"/>
          <w:szCs w:val="21"/>
        </w:rPr>
      </w:pPr>
      <w:r w:rsidRPr="00AE1C41">
        <w:rPr>
          <w:rFonts w:ascii="Arial" w:hAnsi="Arial" w:cs="Arial"/>
          <w:sz w:val="21"/>
          <w:szCs w:val="21"/>
        </w:rPr>
        <w:t>У</w:t>
      </w:r>
      <w:r w:rsidRPr="00AE1C41">
        <w:rPr>
          <w:b/>
          <w:bCs/>
        </w:rPr>
        <w:t>частие в соревнованиях по баскетболу.</w:t>
      </w:r>
    </w:p>
    <w:p w:rsidR="00871159" w:rsidRPr="00AE1C41" w:rsidRDefault="00871159" w:rsidP="00871159">
      <w:pPr>
        <w:pStyle w:val="a3"/>
        <w:spacing w:before="0" w:beforeAutospacing="0" w:after="150" w:afterAutospacing="0"/>
        <w:rPr>
          <w:rFonts w:ascii="Arial" w:hAnsi="Arial" w:cs="Arial"/>
          <w:sz w:val="21"/>
          <w:szCs w:val="21"/>
        </w:rPr>
      </w:pPr>
      <w:r w:rsidRPr="00AE1C41">
        <w:rPr>
          <w:b/>
          <w:bCs/>
          <w:i/>
          <w:iCs/>
        </w:rPr>
        <w:t>Практика:</w:t>
      </w:r>
      <w:r w:rsidRPr="00AE1C41">
        <w:t xml:space="preserve"> Спартакиада школьников по баскетболу. </w:t>
      </w:r>
      <w:proofErr w:type="spellStart"/>
      <w:r w:rsidRPr="00AE1C41">
        <w:t>КЭС-Баскет</w:t>
      </w:r>
      <w:proofErr w:type="spellEnd"/>
      <w:r w:rsidRPr="00AE1C41">
        <w:t xml:space="preserve">. </w:t>
      </w:r>
      <w:proofErr w:type="spellStart"/>
      <w:r w:rsidRPr="00AE1C41">
        <w:t>Стритбол</w:t>
      </w:r>
      <w:proofErr w:type="spellEnd"/>
      <w:r w:rsidRPr="00AE1C41">
        <w:t>.</w:t>
      </w:r>
      <w:r w:rsidRPr="00AE1C41">
        <w:rPr>
          <w:sz w:val="22"/>
          <w:szCs w:val="22"/>
        </w:rPr>
        <w:t> Первенство Усманского района</w:t>
      </w:r>
      <w:r w:rsidRPr="00AE1C41">
        <w:t>. Товарищеские встречи.</w:t>
      </w:r>
    </w:p>
    <w:p w:rsidR="00871159" w:rsidRPr="00AE1C41" w:rsidRDefault="00871159" w:rsidP="00871159">
      <w:pPr>
        <w:pStyle w:val="a3"/>
        <w:spacing w:before="0" w:beforeAutospacing="0" w:after="150" w:afterAutospacing="0"/>
        <w:rPr>
          <w:rFonts w:ascii="Arial" w:hAnsi="Arial" w:cs="Arial"/>
          <w:sz w:val="21"/>
          <w:szCs w:val="21"/>
        </w:rPr>
      </w:pPr>
      <w:r w:rsidRPr="00AE1C41">
        <w:rPr>
          <w:b/>
          <w:bCs/>
        </w:rPr>
        <w:t>Тестирование.</w:t>
      </w:r>
    </w:p>
    <w:p w:rsidR="00871159" w:rsidRPr="00AE1C41" w:rsidRDefault="00871159" w:rsidP="00871159">
      <w:pPr>
        <w:pStyle w:val="a3"/>
        <w:spacing w:before="0" w:beforeAutospacing="0" w:after="150" w:afterAutospacing="0"/>
      </w:pPr>
      <w:r w:rsidRPr="00AE1C41">
        <w:rPr>
          <w:b/>
          <w:bCs/>
          <w:i/>
          <w:iCs/>
        </w:rPr>
        <w:t>Теория:</w:t>
      </w:r>
      <w:r w:rsidRPr="00AE1C41">
        <w:t> Контрольные тесты.</w:t>
      </w:r>
    </w:p>
    <w:p w:rsidR="00871159" w:rsidRPr="00AE1C41" w:rsidRDefault="00871159" w:rsidP="00965E23">
      <w:pPr>
        <w:pStyle w:val="a3"/>
        <w:spacing w:before="0" w:beforeAutospacing="0" w:after="150" w:afterAutospacing="0"/>
      </w:pPr>
    </w:p>
    <w:p w:rsidR="00FA216D" w:rsidRPr="00AE1C41" w:rsidRDefault="00FA216D" w:rsidP="00965E23">
      <w:pPr>
        <w:pStyle w:val="a3"/>
        <w:spacing w:before="0" w:beforeAutospacing="0" w:after="150" w:afterAutospacing="0"/>
        <w:rPr>
          <w:rFonts w:ascii="Arial" w:hAnsi="Arial" w:cs="Arial"/>
          <w:sz w:val="21"/>
          <w:szCs w:val="21"/>
        </w:rPr>
      </w:pPr>
    </w:p>
    <w:p w:rsidR="00267DBA" w:rsidRPr="00AE1C41" w:rsidRDefault="00267DBA" w:rsidP="0093463E">
      <w:pPr>
        <w:spacing w:line="360" w:lineRule="auto"/>
        <w:jc w:val="both"/>
        <w:rPr>
          <w:rFonts w:ascii="Times New Roman" w:hAnsi="Times New Roman" w:cs="Times New Roman"/>
          <w:b/>
          <w:sz w:val="24"/>
          <w:szCs w:val="24"/>
        </w:rPr>
      </w:pPr>
      <w:r w:rsidRPr="00AE1C41">
        <w:rPr>
          <w:rFonts w:ascii="Times New Roman" w:hAnsi="Times New Roman" w:cs="Times New Roman"/>
          <w:b/>
          <w:bCs/>
          <w:sz w:val="24"/>
          <w:szCs w:val="24"/>
        </w:rPr>
        <w:t>ПСИХОЛОГИЧЕСКАЯ ПОДГОТОВКА</w:t>
      </w:r>
    </w:p>
    <w:p w:rsidR="00267DBA" w:rsidRPr="00AE1C41" w:rsidRDefault="00267DBA" w:rsidP="0093463E">
      <w:pPr>
        <w:spacing w:line="360" w:lineRule="auto"/>
        <w:ind w:firstLine="540"/>
        <w:jc w:val="both"/>
        <w:rPr>
          <w:rFonts w:ascii="Times New Roman" w:hAnsi="Times New Roman" w:cs="Times New Roman"/>
          <w:sz w:val="24"/>
          <w:szCs w:val="24"/>
        </w:rPr>
      </w:pPr>
      <w:r w:rsidRPr="00AE1C41">
        <w:rPr>
          <w:rFonts w:ascii="Times New Roman" w:hAnsi="Times New Roman" w:cs="Times New Roman"/>
          <w:sz w:val="24"/>
          <w:szCs w:val="24"/>
        </w:rPr>
        <w:t>Психологическая подготовка юных спортсменов состоит из общепсихологической подготовки (круглогодичной), психологической подготовки к соревнованиям и управления нервно-психическим восстановлением.</w:t>
      </w:r>
    </w:p>
    <w:p w:rsidR="00267DBA" w:rsidRPr="00AE1C41" w:rsidRDefault="00267DBA" w:rsidP="0093463E">
      <w:pPr>
        <w:spacing w:line="360" w:lineRule="auto"/>
        <w:ind w:firstLine="540"/>
        <w:jc w:val="both"/>
        <w:rPr>
          <w:rFonts w:ascii="Times New Roman" w:hAnsi="Times New Roman" w:cs="Times New Roman"/>
          <w:sz w:val="24"/>
          <w:szCs w:val="24"/>
        </w:rPr>
      </w:pPr>
      <w:r w:rsidRPr="00AE1C41">
        <w:rPr>
          <w:rFonts w:ascii="Times New Roman" w:hAnsi="Times New Roman" w:cs="Times New Roman"/>
          <w:sz w:val="24"/>
          <w:szCs w:val="24"/>
        </w:rPr>
        <w:t>Общая психологическая подготовка предусматривает формирование личности спортсмена и межличностных отношений, развитие спортивного интеллекта, специализированных психических функций и психомоторных качеств.</w:t>
      </w:r>
    </w:p>
    <w:p w:rsidR="00267DBA" w:rsidRPr="00AE1C41" w:rsidRDefault="00267DBA" w:rsidP="0093463E">
      <w:pPr>
        <w:spacing w:line="360" w:lineRule="auto"/>
        <w:ind w:firstLine="540"/>
        <w:jc w:val="both"/>
        <w:rPr>
          <w:rFonts w:ascii="Times New Roman" w:hAnsi="Times New Roman" w:cs="Times New Roman"/>
          <w:sz w:val="24"/>
          <w:szCs w:val="24"/>
        </w:rPr>
      </w:pPr>
      <w:r w:rsidRPr="00AE1C41">
        <w:rPr>
          <w:rFonts w:ascii="Times New Roman" w:hAnsi="Times New Roman" w:cs="Times New Roman"/>
          <w:sz w:val="24"/>
          <w:szCs w:val="24"/>
        </w:rPr>
        <w:t>Средства и методы психолого-педагогических воздействий должны включаться во все этапы и периоды круглогодичной подготовки.</w:t>
      </w:r>
    </w:p>
    <w:p w:rsidR="00267DBA" w:rsidRPr="00AE1C41" w:rsidRDefault="00267DBA" w:rsidP="0093463E">
      <w:pPr>
        <w:spacing w:line="360" w:lineRule="auto"/>
        <w:ind w:firstLine="540"/>
        <w:jc w:val="both"/>
        <w:rPr>
          <w:rFonts w:ascii="Times New Roman" w:hAnsi="Times New Roman" w:cs="Times New Roman"/>
          <w:sz w:val="24"/>
          <w:szCs w:val="24"/>
        </w:rPr>
      </w:pPr>
      <w:r w:rsidRPr="00AE1C41">
        <w:rPr>
          <w:rFonts w:ascii="Times New Roman" w:hAnsi="Times New Roman" w:cs="Times New Roman"/>
          <w:sz w:val="24"/>
          <w:szCs w:val="24"/>
        </w:rPr>
        <w:t>В круглогодичном цикле подготовки должен быть сделан следующий акцент при распределении объектов психолого-педагогических воздействий;</w:t>
      </w:r>
    </w:p>
    <w:p w:rsidR="00267DBA" w:rsidRPr="00AE1C41" w:rsidRDefault="00267DBA" w:rsidP="0093463E">
      <w:pPr>
        <w:spacing w:line="360" w:lineRule="auto"/>
        <w:ind w:firstLine="540"/>
        <w:jc w:val="both"/>
        <w:rPr>
          <w:rFonts w:ascii="Times New Roman" w:hAnsi="Times New Roman" w:cs="Times New Roman"/>
          <w:sz w:val="24"/>
          <w:szCs w:val="24"/>
        </w:rPr>
      </w:pPr>
      <w:r w:rsidRPr="00AE1C41">
        <w:rPr>
          <w:rFonts w:ascii="Times New Roman" w:hAnsi="Times New Roman" w:cs="Times New Roman"/>
          <w:sz w:val="24"/>
          <w:szCs w:val="24"/>
        </w:rPr>
        <w:t xml:space="preserve">- </w:t>
      </w:r>
      <w:r w:rsidRPr="00AE1C41">
        <w:rPr>
          <w:rFonts w:ascii="Times New Roman" w:hAnsi="Times New Roman" w:cs="Times New Roman"/>
          <w:i/>
          <w:sz w:val="24"/>
          <w:szCs w:val="24"/>
        </w:rPr>
        <w:t xml:space="preserve">в подготовительном периоде подготовки </w:t>
      </w:r>
      <w:r w:rsidRPr="00AE1C41">
        <w:rPr>
          <w:rFonts w:ascii="Times New Roman" w:hAnsi="Times New Roman" w:cs="Times New Roman"/>
          <w:sz w:val="24"/>
          <w:szCs w:val="24"/>
        </w:rPr>
        <w:t>выделяются средства и методы психолого-педагогических воздействий, связанные с морально-психологическим просвещением спортсменов, развитием их спортивного интеллекта, развитием волевых качеств и специализированного восприятия;</w:t>
      </w:r>
    </w:p>
    <w:p w:rsidR="00267DBA" w:rsidRPr="00AE1C41" w:rsidRDefault="00267DBA" w:rsidP="0093463E">
      <w:pPr>
        <w:spacing w:line="360" w:lineRule="auto"/>
        <w:ind w:firstLine="540"/>
        <w:jc w:val="both"/>
        <w:rPr>
          <w:rFonts w:ascii="Times New Roman" w:hAnsi="Times New Roman" w:cs="Times New Roman"/>
          <w:sz w:val="24"/>
          <w:szCs w:val="24"/>
        </w:rPr>
      </w:pPr>
      <w:r w:rsidRPr="00AE1C41">
        <w:rPr>
          <w:rFonts w:ascii="Times New Roman" w:hAnsi="Times New Roman" w:cs="Times New Roman"/>
          <w:sz w:val="24"/>
          <w:szCs w:val="24"/>
        </w:rPr>
        <w:t xml:space="preserve">- </w:t>
      </w:r>
      <w:r w:rsidRPr="00AE1C41">
        <w:rPr>
          <w:rFonts w:ascii="Times New Roman" w:hAnsi="Times New Roman" w:cs="Times New Roman"/>
          <w:i/>
          <w:sz w:val="24"/>
          <w:szCs w:val="24"/>
        </w:rPr>
        <w:t xml:space="preserve">в соревновательном периоде подготовки </w:t>
      </w:r>
      <w:r w:rsidRPr="00AE1C41">
        <w:rPr>
          <w:rFonts w:ascii="Times New Roman" w:hAnsi="Times New Roman" w:cs="Times New Roman"/>
          <w:sz w:val="24"/>
          <w:szCs w:val="24"/>
        </w:rPr>
        <w:t>упор делается на совершенствовании эмоциональной устойчивости, свойств внимания, достижения специальной психической готовности к выступлению и мобилизационной готовности к состязаниям;</w:t>
      </w:r>
    </w:p>
    <w:p w:rsidR="00267DBA" w:rsidRPr="00AE1C41" w:rsidRDefault="00267DBA" w:rsidP="0093463E">
      <w:pPr>
        <w:spacing w:line="360" w:lineRule="auto"/>
        <w:ind w:firstLine="540"/>
        <w:jc w:val="both"/>
        <w:rPr>
          <w:rFonts w:ascii="Times New Roman" w:hAnsi="Times New Roman" w:cs="Times New Roman"/>
          <w:sz w:val="24"/>
          <w:szCs w:val="24"/>
        </w:rPr>
      </w:pPr>
      <w:r w:rsidRPr="00AE1C41">
        <w:rPr>
          <w:rFonts w:ascii="Times New Roman" w:hAnsi="Times New Roman" w:cs="Times New Roman"/>
          <w:sz w:val="24"/>
          <w:szCs w:val="24"/>
        </w:rPr>
        <w:t xml:space="preserve">- </w:t>
      </w:r>
      <w:r w:rsidRPr="00AE1C41">
        <w:rPr>
          <w:rFonts w:ascii="Times New Roman" w:hAnsi="Times New Roman" w:cs="Times New Roman"/>
          <w:i/>
          <w:sz w:val="24"/>
          <w:szCs w:val="24"/>
        </w:rPr>
        <w:t>в переходном периоде</w:t>
      </w:r>
      <w:r w:rsidRPr="00AE1C41">
        <w:rPr>
          <w:rFonts w:ascii="Times New Roman" w:hAnsi="Times New Roman" w:cs="Times New Roman"/>
          <w:sz w:val="24"/>
          <w:szCs w:val="24"/>
        </w:rPr>
        <w:t xml:space="preserve"> преимущественно используются средства и методы нервно-психического восстановления организма.</w:t>
      </w:r>
    </w:p>
    <w:p w:rsidR="00267DBA" w:rsidRPr="00AE1C41" w:rsidRDefault="00267DBA" w:rsidP="003528E4">
      <w:pPr>
        <w:spacing w:line="360" w:lineRule="auto"/>
        <w:ind w:firstLine="540"/>
        <w:jc w:val="both"/>
        <w:rPr>
          <w:rFonts w:ascii="Times New Roman" w:hAnsi="Times New Roman" w:cs="Times New Roman"/>
          <w:b/>
          <w:sz w:val="24"/>
          <w:szCs w:val="24"/>
        </w:rPr>
      </w:pPr>
      <w:r w:rsidRPr="00AE1C41">
        <w:rPr>
          <w:rFonts w:ascii="Times New Roman" w:hAnsi="Times New Roman" w:cs="Times New Roman"/>
          <w:sz w:val="24"/>
          <w:szCs w:val="24"/>
        </w:rPr>
        <w:t>В течение всех периодов подготовки применяются методы, способствующие совершенствованию моральных черт характера спортсмена, и приемы психической регуляции.</w:t>
      </w:r>
      <w:r w:rsidRPr="00AE1C41">
        <w:rPr>
          <w:rFonts w:ascii="Times New Roman" w:hAnsi="Times New Roman" w:cs="Times New Roman"/>
          <w:i/>
          <w:sz w:val="24"/>
          <w:szCs w:val="24"/>
        </w:rPr>
        <w:t xml:space="preserve"> </w:t>
      </w:r>
    </w:p>
    <w:p w:rsidR="00267DBA" w:rsidRPr="00AE1C41" w:rsidRDefault="00267DBA" w:rsidP="0093463E">
      <w:pPr>
        <w:spacing w:line="360" w:lineRule="auto"/>
        <w:jc w:val="both"/>
        <w:rPr>
          <w:rFonts w:ascii="Times New Roman" w:hAnsi="Times New Roman" w:cs="Times New Roman"/>
          <w:b/>
          <w:bCs/>
          <w:sz w:val="24"/>
          <w:szCs w:val="24"/>
        </w:rPr>
      </w:pPr>
      <w:r w:rsidRPr="00AE1C41">
        <w:rPr>
          <w:rFonts w:ascii="Times New Roman" w:hAnsi="Times New Roman" w:cs="Times New Roman"/>
          <w:b/>
          <w:bCs/>
          <w:sz w:val="24"/>
          <w:szCs w:val="24"/>
        </w:rPr>
        <w:lastRenderedPageBreak/>
        <w:t>ВОСПИТАТЕЛЬНАЯ РАБОТА</w:t>
      </w:r>
    </w:p>
    <w:p w:rsidR="00267DBA" w:rsidRPr="00AE1C41" w:rsidRDefault="00267DBA" w:rsidP="0093463E">
      <w:pPr>
        <w:spacing w:line="360" w:lineRule="auto"/>
        <w:ind w:firstLine="709"/>
        <w:jc w:val="both"/>
        <w:rPr>
          <w:rFonts w:ascii="Times New Roman" w:hAnsi="Times New Roman" w:cs="Times New Roman"/>
          <w:sz w:val="24"/>
          <w:szCs w:val="24"/>
        </w:rPr>
      </w:pPr>
      <w:r w:rsidRPr="00AE1C41">
        <w:rPr>
          <w:rFonts w:ascii="Times New Roman" w:hAnsi="Times New Roman" w:cs="Times New Roman"/>
          <w:sz w:val="24"/>
          <w:szCs w:val="24"/>
        </w:rPr>
        <w:t>Личностное развитие детей - одна из основных задач в работе тренера-преподавателя.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w:t>
      </w:r>
    </w:p>
    <w:p w:rsidR="00267DBA" w:rsidRPr="00AE1C41" w:rsidRDefault="00267DBA" w:rsidP="0093463E">
      <w:pPr>
        <w:spacing w:line="360" w:lineRule="auto"/>
        <w:ind w:firstLine="709"/>
        <w:jc w:val="both"/>
        <w:rPr>
          <w:rFonts w:ascii="Times New Roman" w:hAnsi="Times New Roman" w:cs="Times New Roman"/>
          <w:sz w:val="24"/>
          <w:szCs w:val="24"/>
        </w:rPr>
      </w:pPr>
      <w:r w:rsidRPr="00AE1C41">
        <w:rPr>
          <w:rFonts w:ascii="Times New Roman" w:hAnsi="Times New Roman" w:cs="Times New Roman"/>
          <w:sz w:val="24"/>
          <w:szCs w:val="24"/>
        </w:rPr>
        <w:t>Специфика воспитательной работы в спортивной школе состоит в том, что тренер-преподаватель проводит ее во время тренировочных занятий и дополнительно на различных мероприятиях.</w:t>
      </w:r>
    </w:p>
    <w:p w:rsidR="00267DBA" w:rsidRPr="00AE1C41" w:rsidRDefault="00267DBA" w:rsidP="0093463E">
      <w:pPr>
        <w:spacing w:line="360" w:lineRule="auto"/>
        <w:ind w:firstLine="709"/>
        <w:jc w:val="both"/>
        <w:rPr>
          <w:rFonts w:ascii="Times New Roman" w:hAnsi="Times New Roman" w:cs="Times New Roman"/>
          <w:sz w:val="24"/>
          <w:szCs w:val="24"/>
        </w:rPr>
      </w:pPr>
      <w:r w:rsidRPr="00AE1C41">
        <w:rPr>
          <w:rFonts w:ascii="Times New Roman" w:hAnsi="Times New Roman" w:cs="Times New Roman"/>
          <w:sz w:val="24"/>
          <w:szCs w:val="24"/>
        </w:rPr>
        <w:t xml:space="preserve">На протяжении всего периода занятий тренер формирует у </w:t>
      </w:r>
      <w:proofErr w:type="gramStart"/>
      <w:r w:rsidRPr="00AE1C41">
        <w:rPr>
          <w:rFonts w:ascii="Times New Roman" w:hAnsi="Times New Roman" w:cs="Times New Roman"/>
          <w:sz w:val="24"/>
          <w:szCs w:val="24"/>
        </w:rPr>
        <w:t>занимающихся</w:t>
      </w:r>
      <w:proofErr w:type="gramEnd"/>
      <w:r w:rsidRPr="00AE1C41">
        <w:rPr>
          <w:rFonts w:ascii="Times New Roman" w:hAnsi="Times New Roman" w:cs="Times New Roman"/>
          <w:sz w:val="24"/>
          <w:szCs w:val="24"/>
        </w:rPr>
        <w:t xml:space="preserve"> прежде всего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аккуратность, трудолюбие).</w:t>
      </w:r>
    </w:p>
    <w:p w:rsidR="00267DBA" w:rsidRPr="00AE1C41" w:rsidRDefault="00267DBA" w:rsidP="0093463E">
      <w:pPr>
        <w:spacing w:line="360" w:lineRule="auto"/>
        <w:ind w:firstLine="709"/>
        <w:jc w:val="both"/>
        <w:rPr>
          <w:rFonts w:ascii="Times New Roman" w:hAnsi="Times New Roman" w:cs="Times New Roman"/>
          <w:sz w:val="24"/>
          <w:szCs w:val="24"/>
        </w:rPr>
      </w:pPr>
      <w:r w:rsidRPr="00AE1C41">
        <w:rPr>
          <w:rFonts w:ascii="Times New Roman" w:hAnsi="Times New Roman" w:cs="Times New Roman"/>
          <w:sz w:val="24"/>
          <w:szCs w:val="24"/>
        </w:rPr>
        <w:t>Воспитательные средства:</w:t>
      </w:r>
    </w:p>
    <w:p w:rsidR="00267DBA" w:rsidRPr="00AE1C41" w:rsidRDefault="00267DBA" w:rsidP="0093463E">
      <w:pPr>
        <w:spacing w:line="360" w:lineRule="auto"/>
        <w:ind w:firstLine="709"/>
        <w:jc w:val="both"/>
        <w:rPr>
          <w:rFonts w:ascii="Times New Roman" w:hAnsi="Times New Roman" w:cs="Times New Roman"/>
          <w:sz w:val="24"/>
          <w:szCs w:val="24"/>
        </w:rPr>
      </w:pPr>
      <w:r w:rsidRPr="00AE1C41">
        <w:rPr>
          <w:rFonts w:ascii="Times New Roman" w:hAnsi="Times New Roman" w:cs="Times New Roman"/>
          <w:sz w:val="24"/>
          <w:szCs w:val="24"/>
        </w:rPr>
        <w:t xml:space="preserve">- личный пример и педагогическое мастерство тренера; </w:t>
      </w:r>
    </w:p>
    <w:p w:rsidR="00267DBA" w:rsidRPr="00AE1C41" w:rsidRDefault="00267DBA" w:rsidP="0093463E">
      <w:pPr>
        <w:spacing w:line="360" w:lineRule="auto"/>
        <w:ind w:firstLine="709"/>
        <w:jc w:val="both"/>
        <w:rPr>
          <w:rFonts w:ascii="Times New Roman" w:hAnsi="Times New Roman" w:cs="Times New Roman"/>
          <w:sz w:val="24"/>
          <w:szCs w:val="24"/>
        </w:rPr>
      </w:pPr>
      <w:r w:rsidRPr="00AE1C41">
        <w:rPr>
          <w:rFonts w:ascii="Times New Roman" w:hAnsi="Times New Roman" w:cs="Times New Roman"/>
          <w:sz w:val="24"/>
          <w:szCs w:val="24"/>
        </w:rPr>
        <w:t>- высокая организация тренировочного процесса;</w:t>
      </w:r>
    </w:p>
    <w:p w:rsidR="00267DBA" w:rsidRPr="00AE1C41" w:rsidRDefault="00267DBA" w:rsidP="0093463E">
      <w:pPr>
        <w:spacing w:line="360" w:lineRule="auto"/>
        <w:ind w:firstLine="709"/>
        <w:jc w:val="both"/>
        <w:rPr>
          <w:rFonts w:ascii="Times New Roman" w:hAnsi="Times New Roman" w:cs="Times New Roman"/>
          <w:sz w:val="24"/>
          <w:szCs w:val="24"/>
        </w:rPr>
      </w:pPr>
      <w:r w:rsidRPr="00AE1C41">
        <w:rPr>
          <w:rFonts w:ascii="Times New Roman" w:hAnsi="Times New Roman" w:cs="Times New Roman"/>
          <w:sz w:val="24"/>
          <w:szCs w:val="24"/>
        </w:rPr>
        <w:t xml:space="preserve"> - атмосфера трудолюбия, взаимопомощи, творчества;</w:t>
      </w:r>
    </w:p>
    <w:p w:rsidR="00267DBA" w:rsidRPr="00AE1C41" w:rsidRDefault="00267DBA" w:rsidP="0093463E">
      <w:pPr>
        <w:spacing w:line="360" w:lineRule="auto"/>
        <w:ind w:firstLine="709"/>
        <w:jc w:val="both"/>
        <w:rPr>
          <w:rFonts w:ascii="Times New Roman" w:hAnsi="Times New Roman" w:cs="Times New Roman"/>
          <w:sz w:val="24"/>
          <w:szCs w:val="24"/>
        </w:rPr>
      </w:pPr>
      <w:r w:rsidRPr="00AE1C41">
        <w:rPr>
          <w:rFonts w:ascii="Times New Roman" w:hAnsi="Times New Roman" w:cs="Times New Roman"/>
          <w:sz w:val="24"/>
          <w:szCs w:val="24"/>
        </w:rPr>
        <w:t xml:space="preserve"> - дружный коллектив;</w:t>
      </w:r>
    </w:p>
    <w:p w:rsidR="00267DBA" w:rsidRPr="00AE1C41" w:rsidRDefault="00267DBA" w:rsidP="0093463E">
      <w:pPr>
        <w:spacing w:line="360" w:lineRule="auto"/>
        <w:ind w:firstLine="709"/>
        <w:jc w:val="both"/>
        <w:rPr>
          <w:rFonts w:ascii="Times New Roman" w:hAnsi="Times New Roman" w:cs="Times New Roman"/>
          <w:sz w:val="24"/>
          <w:szCs w:val="24"/>
        </w:rPr>
      </w:pPr>
      <w:r w:rsidRPr="00AE1C41">
        <w:rPr>
          <w:rFonts w:ascii="Times New Roman" w:hAnsi="Times New Roman" w:cs="Times New Roman"/>
          <w:sz w:val="24"/>
          <w:szCs w:val="24"/>
        </w:rPr>
        <w:t xml:space="preserve"> - система морального стимулирования;</w:t>
      </w:r>
    </w:p>
    <w:p w:rsidR="00267DBA" w:rsidRPr="00AE1C41" w:rsidRDefault="00267DBA" w:rsidP="0093463E">
      <w:pPr>
        <w:spacing w:line="360" w:lineRule="auto"/>
        <w:ind w:firstLine="709"/>
        <w:jc w:val="both"/>
        <w:rPr>
          <w:rFonts w:ascii="Times New Roman" w:hAnsi="Times New Roman" w:cs="Times New Roman"/>
          <w:sz w:val="24"/>
          <w:szCs w:val="24"/>
        </w:rPr>
      </w:pPr>
      <w:r w:rsidRPr="00AE1C41">
        <w:rPr>
          <w:rFonts w:ascii="Times New Roman" w:hAnsi="Times New Roman" w:cs="Times New Roman"/>
          <w:sz w:val="24"/>
          <w:szCs w:val="24"/>
        </w:rPr>
        <w:t>- воспитательные мероприятия.</w:t>
      </w:r>
    </w:p>
    <w:p w:rsidR="00A03394" w:rsidRPr="00AE1C41" w:rsidRDefault="00267DBA" w:rsidP="003528E4">
      <w:pPr>
        <w:spacing w:line="360" w:lineRule="auto"/>
        <w:ind w:firstLine="709"/>
        <w:jc w:val="both"/>
        <w:rPr>
          <w:rFonts w:ascii="Times New Roman" w:hAnsi="Times New Roman" w:cs="Times New Roman"/>
          <w:sz w:val="24"/>
          <w:szCs w:val="24"/>
        </w:rPr>
      </w:pPr>
      <w:r w:rsidRPr="00AE1C41">
        <w:rPr>
          <w:rFonts w:ascii="Times New Roman" w:hAnsi="Times New Roman" w:cs="Times New Roman"/>
          <w:sz w:val="24"/>
          <w:szCs w:val="24"/>
        </w:rPr>
        <w:t xml:space="preserve">Важное место в воспитательной работе отводится соревнованиям. Кроме воспитания у учеников понятия об общечеловеческих ценностях, необходимо серьезное внимание обратить на этику спортивной борьбы на площадке и </w:t>
      </w:r>
      <w:proofErr w:type="gramStart"/>
      <w:r w:rsidRPr="00AE1C41">
        <w:rPr>
          <w:rFonts w:ascii="Times New Roman" w:hAnsi="Times New Roman" w:cs="Times New Roman"/>
          <w:sz w:val="24"/>
          <w:szCs w:val="24"/>
        </w:rPr>
        <w:t>вне</w:t>
      </w:r>
      <w:proofErr w:type="gramEnd"/>
      <w:r w:rsidRPr="00AE1C41">
        <w:rPr>
          <w:rFonts w:ascii="Times New Roman" w:hAnsi="Times New Roman" w:cs="Times New Roman"/>
          <w:sz w:val="24"/>
          <w:szCs w:val="24"/>
        </w:rPr>
        <w:t xml:space="preserve"> </w:t>
      </w:r>
      <w:proofErr w:type="gramStart"/>
      <w:r w:rsidRPr="00AE1C41">
        <w:rPr>
          <w:rFonts w:ascii="Times New Roman" w:hAnsi="Times New Roman" w:cs="Times New Roman"/>
          <w:sz w:val="24"/>
          <w:szCs w:val="24"/>
        </w:rPr>
        <w:t>ее</w:t>
      </w:r>
      <w:proofErr w:type="gramEnd"/>
      <w:r w:rsidRPr="00AE1C41">
        <w:rPr>
          <w:rFonts w:ascii="Times New Roman" w:hAnsi="Times New Roman" w:cs="Times New Roman"/>
          <w:sz w:val="24"/>
          <w:szCs w:val="24"/>
        </w:rPr>
        <w:t xml:space="preserve">. Здесь важно сформировать у занимающихся должное отношение к запрещенным приемам и действиям в баскетболе (допинг, неспортивное поведение, взаимоотношения игроков, тренеров, судей и зрителей). Перед соревнованиями необходимо настраивать игроков не только на достижение победы, но и на проявление в поединке морально-волевых качеств. Соревнования могут быть средством </w:t>
      </w:r>
      <w:proofErr w:type="gramStart"/>
      <w:r w:rsidRPr="00AE1C41">
        <w:rPr>
          <w:rFonts w:ascii="Times New Roman" w:hAnsi="Times New Roman" w:cs="Times New Roman"/>
          <w:sz w:val="24"/>
          <w:szCs w:val="24"/>
        </w:rPr>
        <w:t>контроля за</w:t>
      </w:r>
      <w:proofErr w:type="gramEnd"/>
      <w:r w:rsidRPr="00AE1C41">
        <w:rPr>
          <w:rFonts w:ascii="Times New Roman" w:hAnsi="Times New Roman" w:cs="Times New Roman"/>
          <w:sz w:val="24"/>
          <w:szCs w:val="24"/>
        </w:rPr>
        <w:t xml:space="preserve"> успешностью воспитательной работы в команде. </w:t>
      </w:r>
    </w:p>
    <w:p w:rsidR="00A26587" w:rsidRPr="00AE1C41" w:rsidRDefault="00A26587" w:rsidP="0093463E">
      <w:pPr>
        <w:spacing w:line="360" w:lineRule="auto"/>
        <w:jc w:val="both"/>
        <w:rPr>
          <w:rFonts w:ascii="Times New Roman" w:hAnsi="Times New Roman" w:cs="Times New Roman"/>
          <w:b/>
          <w:sz w:val="24"/>
          <w:szCs w:val="24"/>
          <w:u w:val="single"/>
        </w:rPr>
      </w:pPr>
      <w:r w:rsidRPr="00AE1C41">
        <w:rPr>
          <w:rFonts w:ascii="Times New Roman" w:hAnsi="Times New Roman" w:cs="Times New Roman"/>
          <w:b/>
          <w:sz w:val="24"/>
          <w:szCs w:val="24"/>
          <w:u w:val="single"/>
        </w:rPr>
        <w:t>4.Система контроля и зачетные требования</w:t>
      </w:r>
      <w:proofErr w:type="gramStart"/>
      <w:r w:rsidR="00A777D4" w:rsidRPr="00AE1C41">
        <w:rPr>
          <w:rFonts w:ascii="Times New Roman" w:hAnsi="Times New Roman" w:cs="Times New Roman"/>
          <w:b/>
          <w:sz w:val="24"/>
          <w:szCs w:val="24"/>
          <w:u w:val="single"/>
        </w:rPr>
        <w:t xml:space="preserve"> </w:t>
      </w:r>
      <w:r w:rsidR="00213AF5" w:rsidRPr="00AE1C41">
        <w:rPr>
          <w:rFonts w:ascii="Times New Roman" w:hAnsi="Times New Roman" w:cs="Times New Roman"/>
          <w:b/>
          <w:sz w:val="24"/>
          <w:szCs w:val="24"/>
          <w:u w:val="single"/>
        </w:rPr>
        <w:t>.</w:t>
      </w:r>
      <w:proofErr w:type="gramEnd"/>
    </w:p>
    <w:p w:rsidR="00527E24" w:rsidRPr="00AE1C41" w:rsidRDefault="00527E24" w:rsidP="0093463E">
      <w:pPr>
        <w:spacing w:after="0" w:line="360" w:lineRule="auto"/>
        <w:ind w:firstLine="567"/>
        <w:jc w:val="both"/>
        <w:rPr>
          <w:rFonts w:ascii="Times New Roman" w:hAnsi="Times New Roman" w:cs="Times New Roman"/>
          <w:sz w:val="24"/>
          <w:szCs w:val="24"/>
        </w:rPr>
      </w:pPr>
      <w:r w:rsidRPr="00AE1C41">
        <w:rPr>
          <w:rFonts w:ascii="Times New Roman" w:hAnsi="Times New Roman" w:cs="Times New Roman"/>
          <w:sz w:val="24"/>
          <w:szCs w:val="24"/>
        </w:rPr>
        <w:lastRenderedPageBreak/>
        <w:t>Цель контроля — оптимизировать процесс спортивной подготовки учащихся на основе объективной оценки различных сторон его подготовленности.</w:t>
      </w:r>
    </w:p>
    <w:p w:rsidR="00527E24" w:rsidRPr="00AE1C41" w:rsidRDefault="00527E24" w:rsidP="0093463E">
      <w:pPr>
        <w:spacing w:after="0" w:line="360" w:lineRule="auto"/>
        <w:ind w:firstLine="567"/>
        <w:jc w:val="both"/>
        <w:rPr>
          <w:rFonts w:ascii="Times New Roman" w:hAnsi="Times New Roman" w:cs="Times New Roman"/>
          <w:sz w:val="24"/>
          <w:szCs w:val="24"/>
        </w:rPr>
      </w:pPr>
      <w:r w:rsidRPr="00AE1C41">
        <w:rPr>
          <w:rFonts w:ascii="Times New Roman" w:hAnsi="Times New Roman" w:cs="Times New Roman"/>
          <w:sz w:val="24"/>
          <w:szCs w:val="24"/>
        </w:rPr>
        <w:t>Контролируется выполнение запланированного содержания спортивной подготовки на каждом ее этапе через выяснение состояния различных сторон подготовленности учащихся (физической, технической, тактической).</w:t>
      </w:r>
    </w:p>
    <w:p w:rsidR="00527E24" w:rsidRPr="00AE1C41" w:rsidRDefault="00527E24" w:rsidP="0093463E">
      <w:pPr>
        <w:spacing w:after="0" w:line="360" w:lineRule="auto"/>
        <w:ind w:firstLine="567"/>
        <w:jc w:val="both"/>
        <w:rPr>
          <w:rFonts w:ascii="Times New Roman" w:hAnsi="Times New Roman" w:cs="Times New Roman"/>
          <w:sz w:val="24"/>
          <w:szCs w:val="24"/>
        </w:rPr>
      </w:pPr>
      <w:r w:rsidRPr="00AE1C41">
        <w:rPr>
          <w:rFonts w:ascii="Times New Roman" w:hAnsi="Times New Roman" w:cs="Times New Roman"/>
          <w:sz w:val="24"/>
          <w:szCs w:val="24"/>
        </w:rPr>
        <w:t xml:space="preserve">Три вида контроля: </w:t>
      </w:r>
      <w:proofErr w:type="gramStart"/>
      <w:r w:rsidRPr="00AE1C41">
        <w:rPr>
          <w:rFonts w:ascii="Times New Roman" w:hAnsi="Times New Roman" w:cs="Times New Roman"/>
          <w:sz w:val="24"/>
          <w:szCs w:val="24"/>
        </w:rPr>
        <w:t>текущий</w:t>
      </w:r>
      <w:proofErr w:type="gramEnd"/>
      <w:r w:rsidRPr="00AE1C41">
        <w:rPr>
          <w:rFonts w:ascii="Times New Roman" w:hAnsi="Times New Roman" w:cs="Times New Roman"/>
          <w:sz w:val="24"/>
          <w:szCs w:val="24"/>
        </w:rPr>
        <w:t>, промежуточная аттестация, итоговая аттестация</w:t>
      </w:r>
    </w:p>
    <w:p w:rsidR="00527E24" w:rsidRPr="00AE1C41" w:rsidRDefault="00527E24" w:rsidP="0093463E">
      <w:pPr>
        <w:spacing w:after="0" w:line="360" w:lineRule="auto"/>
        <w:ind w:firstLine="567"/>
        <w:jc w:val="both"/>
        <w:rPr>
          <w:rFonts w:ascii="Times New Roman" w:hAnsi="Times New Roman" w:cs="Times New Roman"/>
          <w:sz w:val="24"/>
          <w:szCs w:val="24"/>
        </w:rPr>
      </w:pPr>
      <w:r w:rsidRPr="00AE1C41">
        <w:rPr>
          <w:rFonts w:ascii="Times New Roman" w:hAnsi="Times New Roman" w:cs="Times New Roman"/>
          <w:sz w:val="24"/>
          <w:szCs w:val="24"/>
        </w:rPr>
        <w:t>Текущий контрол</w:t>
      </w:r>
      <w:proofErr w:type="gramStart"/>
      <w:r w:rsidRPr="00AE1C41">
        <w:rPr>
          <w:rFonts w:ascii="Times New Roman" w:hAnsi="Times New Roman" w:cs="Times New Roman"/>
          <w:sz w:val="24"/>
          <w:szCs w:val="24"/>
        </w:rPr>
        <w:t>ь-</w:t>
      </w:r>
      <w:proofErr w:type="gramEnd"/>
      <w:r w:rsidRPr="00AE1C41">
        <w:rPr>
          <w:rFonts w:ascii="Times New Roman" w:hAnsi="Times New Roman" w:cs="Times New Roman"/>
          <w:sz w:val="24"/>
          <w:szCs w:val="24"/>
        </w:rPr>
        <w:t xml:space="preserve"> это системная проверка уровня физической подготовленности учащихся, проводимая во время </w:t>
      </w:r>
      <w:proofErr w:type="spellStart"/>
      <w:r w:rsidRPr="00AE1C41">
        <w:rPr>
          <w:rFonts w:ascii="Times New Roman" w:hAnsi="Times New Roman" w:cs="Times New Roman"/>
          <w:sz w:val="24"/>
          <w:szCs w:val="24"/>
        </w:rPr>
        <w:t>учебно</w:t>
      </w:r>
      <w:proofErr w:type="spellEnd"/>
      <w:r w:rsidRPr="00AE1C41">
        <w:rPr>
          <w:rFonts w:ascii="Times New Roman" w:hAnsi="Times New Roman" w:cs="Times New Roman"/>
          <w:sz w:val="24"/>
          <w:szCs w:val="24"/>
        </w:rPr>
        <w:t>- тренировочной деятельности. Периодичность проведения текущего контроля</w:t>
      </w:r>
    </w:p>
    <w:p w:rsidR="00527E24" w:rsidRPr="00AE1C41" w:rsidRDefault="00527E24" w:rsidP="0093463E">
      <w:pPr>
        <w:spacing w:after="0" w:line="360" w:lineRule="auto"/>
        <w:ind w:firstLine="567"/>
        <w:jc w:val="both"/>
        <w:rPr>
          <w:rFonts w:ascii="Times New Roman" w:hAnsi="Times New Roman" w:cs="Times New Roman"/>
          <w:sz w:val="24"/>
          <w:szCs w:val="24"/>
        </w:rPr>
      </w:pPr>
      <w:r w:rsidRPr="00AE1C41">
        <w:rPr>
          <w:rFonts w:ascii="Times New Roman" w:hAnsi="Times New Roman" w:cs="Times New Roman"/>
          <w:sz w:val="24"/>
          <w:szCs w:val="24"/>
        </w:rPr>
        <w:t>Промежуточная аттестаци</w:t>
      </w:r>
      <w:proofErr w:type="gramStart"/>
      <w:r w:rsidRPr="00AE1C41">
        <w:rPr>
          <w:rFonts w:ascii="Times New Roman" w:hAnsi="Times New Roman" w:cs="Times New Roman"/>
          <w:sz w:val="24"/>
          <w:szCs w:val="24"/>
        </w:rPr>
        <w:t>я-</w:t>
      </w:r>
      <w:proofErr w:type="gramEnd"/>
      <w:r w:rsidRPr="00AE1C41">
        <w:rPr>
          <w:rFonts w:ascii="Times New Roman" w:hAnsi="Times New Roman" w:cs="Times New Roman"/>
          <w:sz w:val="24"/>
          <w:szCs w:val="24"/>
        </w:rPr>
        <w:t xml:space="preserve"> объективное установление фактического уровня освоения дополнительной </w:t>
      </w:r>
      <w:proofErr w:type="spellStart"/>
      <w:r w:rsidRPr="00AE1C41">
        <w:rPr>
          <w:rFonts w:ascii="Times New Roman" w:hAnsi="Times New Roman" w:cs="Times New Roman"/>
          <w:sz w:val="24"/>
          <w:szCs w:val="24"/>
        </w:rPr>
        <w:t>общеразвивающей</w:t>
      </w:r>
      <w:proofErr w:type="spellEnd"/>
      <w:r w:rsidRPr="00AE1C41">
        <w:rPr>
          <w:rFonts w:ascii="Times New Roman" w:hAnsi="Times New Roman" w:cs="Times New Roman"/>
          <w:sz w:val="24"/>
          <w:szCs w:val="24"/>
        </w:rPr>
        <w:t xml:space="preserve"> программы и достижение результатов освоения дополнительной </w:t>
      </w:r>
      <w:proofErr w:type="spellStart"/>
      <w:r w:rsidRPr="00AE1C41">
        <w:rPr>
          <w:rFonts w:ascii="Times New Roman" w:hAnsi="Times New Roman" w:cs="Times New Roman"/>
          <w:sz w:val="24"/>
          <w:szCs w:val="24"/>
        </w:rPr>
        <w:t>общеразвивающей</w:t>
      </w:r>
      <w:proofErr w:type="spellEnd"/>
      <w:r w:rsidRPr="00AE1C41">
        <w:rPr>
          <w:rFonts w:ascii="Times New Roman" w:hAnsi="Times New Roman" w:cs="Times New Roman"/>
          <w:sz w:val="24"/>
          <w:szCs w:val="24"/>
        </w:rPr>
        <w:t xml:space="preserve"> программы;</w:t>
      </w:r>
    </w:p>
    <w:p w:rsidR="00527E24" w:rsidRPr="00AE1C41" w:rsidRDefault="00527E24" w:rsidP="0093463E">
      <w:pPr>
        <w:spacing w:after="0"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 оценка достижений конкретного учащихся, позволяющая выявить проблемы в освоении им дополнительной </w:t>
      </w:r>
      <w:proofErr w:type="spellStart"/>
      <w:r w:rsidRPr="00AE1C41">
        <w:rPr>
          <w:rFonts w:ascii="Times New Roman" w:hAnsi="Times New Roman" w:cs="Times New Roman"/>
          <w:sz w:val="24"/>
          <w:szCs w:val="24"/>
        </w:rPr>
        <w:t>общеразвивающий</w:t>
      </w:r>
      <w:proofErr w:type="spellEnd"/>
      <w:r w:rsidRPr="00AE1C41">
        <w:rPr>
          <w:rFonts w:ascii="Times New Roman" w:hAnsi="Times New Roman" w:cs="Times New Roman"/>
          <w:sz w:val="24"/>
          <w:szCs w:val="24"/>
        </w:rPr>
        <w:t xml:space="preserve"> программы и учитывать индивидуальные потребности учащегося в осуществлении учебно-тренировочной деятельности;</w:t>
      </w:r>
    </w:p>
    <w:p w:rsidR="00527E24" w:rsidRPr="00AE1C41" w:rsidRDefault="00527E24" w:rsidP="0093463E">
      <w:pPr>
        <w:spacing w:after="0"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 оценка динамики индивидуальных  образовательных достижений, </w:t>
      </w:r>
      <w:proofErr w:type="gramStart"/>
      <w:r w:rsidRPr="00AE1C41">
        <w:rPr>
          <w:rFonts w:ascii="Times New Roman" w:hAnsi="Times New Roman" w:cs="Times New Roman"/>
          <w:sz w:val="24"/>
          <w:szCs w:val="24"/>
        </w:rPr>
        <w:t>продвижении</w:t>
      </w:r>
      <w:proofErr w:type="gramEnd"/>
      <w:r w:rsidRPr="00AE1C41">
        <w:rPr>
          <w:rFonts w:ascii="Times New Roman" w:hAnsi="Times New Roman" w:cs="Times New Roman"/>
          <w:sz w:val="24"/>
          <w:szCs w:val="24"/>
        </w:rPr>
        <w:t xml:space="preserve"> планируемых результатов освоения дополнительной </w:t>
      </w:r>
      <w:proofErr w:type="spellStart"/>
      <w:r w:rsidRPr="00AE1C41">
        <w:rPr>
          <w:rFonts w:ascii="Times New Roman" w:hAnsi="Times New Roman" w:cs="Times New Roman"/>
          <w:sz w:val="24"/>
          <w:szCs w:val="24"/>
        </w:rPr>
        <w:t>общеразвивающей</w:t>
      </w:r>
      <w:proofErr w:type="spellEnd"/>
      <w:r w:rsidRPr="00AE1C41">
        <w:rPr>
          <w:rFonts w:ascii="Times New Roman" w:hAnsi="Times New Roman" w:cs="Times New Roman"/>
          <w:sz w:val="24"/>
          <w:szCs w:val="24"/>
        </w:rPr>
        <w:t xml:space="preserve"> программы.</w:t>
      </w:r>
    </w:p>
    <w:p w:rsidR="00527E24" w:rsidRPr="00AE1C41" w:rsidRDefault="00527E24" w:rsidP="0093463E">
      <w:pPr>
        <w:spacing w:after="0" w:line="360" w:lineRule="auto"/>
        <w:jc w:val="both"/>
        <w:rPr>
          <w:rFonts w:ascii="Times New Roman" w:hAnsi="Times New Roman" w:cs="Times New Roman"/>
          <w:sz w:val="24"/>
          <w:szCs w:val="24"/>
        </w:rPr>
      </w:pPr>
      <w:r w:rsidRPr="00AE1C41">
        <w:rPr>
          <w:rFonts w:ascii="Times New Roman" w:hAnsi="Times New Roman" w:cs="Times New Roman"/>
          <w:sz w:val="24"/>
          <w:szCs w:val="24"/>
        </w:rPr>
        <w:t>Периодичность проведения промежуточной аттестаци</w:t>
      </w:r>
      <w:proofErr w:type="gramStart"/>
      <w:r w:rsidRPr="00AE1C41">
        <w:rPr>
          <w:rFonts w:ascii="Times New Roman" w:hAnsi="Times New Roman" w:cs="Times New Roman"/>
          <w:sz w:val="24"/>
          <w:szCs w:val="24"/>
        </w:rPr>
        <w:t>и-</w:t>
      </w:r>
      <w:proofErr w:type="gramEnd"/>
      <w:r w:rsidRPr="00AE1C41">
        <w:rPr>
          <w:rFonts w:ascii="Times New Roman" w:hAnsi="Times New Roman" w:cs="Times New Roman"/>
          <w:sz w:val="24"/>
          <w:szCs w:val="24"/>
        </w:rPr>
        <w:t xml:space="preserve"> один раз в год, по итогам года.</w:t>
      </w:r>
    </w:p>
    <w:p w:rsidR="00527E24" w:rsidRPr="00AE1C41" w:rsidRDefault="00527E24" w:rsidP="0093463E">
      <w:pPr>
        <w:spacing w:after="0" w:line="360" w:lineRule="auto"/>
        <w:ind w:firstLine="567"/>
        <w:jc w:val="both"/>
        <w:rPr>
          <w:rFonts w:ascii="Times New Roman" w:hAnsi="Times New Roman" w:cs="Times New Roman"/>
          <w:sz w:val="24"/>
          <w:szCs w:val="24"/>
        </w:rPr>
      </w:pPr>
      <w:r w:rsidRPr="00AE1C41">
        <w:rPr>
          <w:rFonts w:ascii="Times New Roman" w:hAnsi="Times New Roman" w:cs="Times New Roman"/>
          <w:sz w:val="24"/>
          <w:szCs w:val="24"/>
        </w:rPr>
        <w:t>Итоговая аттестаци</w:t>
      </w:r>
      <w:proofErr w:type="gramStart"/>
      <w:r w:rsidRPr="00AE1C41">
        <w:rPr>
          <w:rFonts w:ascii="Times New Roman" w:hAnsi="Times New Roman" w:cs="Times New Roman"/>
          <w:sz w:val="24"/>
          <w:szCs w:val="24"/>
        </w:rPr>
        <w:t>я-</w:t>
      </w:r>
      <w:proofErr w:type="gramEnd"/>
      <w:r w:rsidRPr="00AE1C41">
        <w:rPr>
          <w:rFonts w:ascii="Times New Roman" w:hAnsi="Times New Roman" w:cs="Times New Roman"/>
          <w:sz w:val="24"/>
          <w:szCs w:val="24"/>
        </w:rPr>
        <w:t xml:space="preserve"> объективное установление фактического уровня освоения дополнительной </w:t>
      </w:r>
      <w:proofErr w:type="spellStart"/>
      <w:r w:rsidRPr="00AE1C41">
        <w:rPr>
          <w:rFonts w:ascii="Times New Roman" w:hAnsi="Times New Roman" w:cs="Times New Roman"/>
          <w:sz w:val="24"/>
          <w:szCs w:val="24"/>
        </w:rPr>
        <w:t>общеразвивающей</w:t>
      </w:r>
      <w:proofErr w:type="spellEnd"/>
      <w:r w:rsidRPr="00AE1C41">
        <w:rPr>
          <w:rFonts w:ascii="Times New Roman" w:hAnsi="Times New Roman" w:cs="Times New Roman"/>
          <w:sz w:val="24"/>
          <w:szCs w:val="24"/>
        </w:rPr>
        <w:t xml:space="preserve"> программы и достижение результатов освоения дополнительной </w:t>
      </w:r>
      <w:proofErr w:type="spellStart"/>
      <w:r w:rsidRPr="00AE1C41">
        <w:rPr>
          <w:rFonts w:ascii="Times New Roman" w:hAnsi="Times New Roman" w:cs="Times New Roman"/>
          <w:sz w:val="24"/>
          <w:szCs w:val="24"/>
        </w:rPr>
        <w:t>общеразвивающей</w:t>
      </w:r>
      <w:proofErr w:type="spellEnd"/>
      <w:r w:rsidRPr="00AE1C41">
        <w:rPr>
          <w:rFonts w:ascii="Times New Roman" w:hAnsi="Times New Roman" w:cs="Times New Roman"/>
          <w:sz w:val="24"/>
          <w:szCs w:val="24"/>
        </w:rPr>
        <w:t xml:space="preserve"> программы;</w:t>
      </w:r>
    </w:p>
    <w:p w:rsidR="00527E24" w:rsidRPr="00AE1C41" w:rsidRDefault="00527E24" w:rsidP="0093463E">
      <w:pPr>
        <w:spacing w:after="0"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 оценка достижений конкретного учащихся, результат освоения им дополнительной </w:t>
      </w:r>
      <w:proofErr w:type="spellStart"/>
      <w:r w:rsidRPr="00AE1C41">
        <w:rPr>
          <w:rFonts w:ascii="Times New Roman" w:hAnsi="Times New Roman" w:cs="Times New Roman"/>
          <w:sz w:val="24"/>
          <w:szCs w:val="24"/>
        </w:rPr>
        <w:t>общеразвивающий</w:t>
      </w:r>
      <w:proofErr w:type="spellEnd"/>
      <w:r w:rsidRPr="00AE1C41">
        <w:rPr>
          <w:rFonts w:ascii="Times New Roman" w:hAnsi="Times New Roman" w:cs="Times New Roman"/>
          <w:sz w:val="24"/>
          <w:szCs w:val="24"/>
        </w:rPr>
        <w:t xml:space="preserve"> программы.</w:t>
      </w:r>
    </w:p>
    <w:p w:rsidR="00527E24" w:rsidRPr="00AE1C41" w:rsidRDefault="00527E24"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 xml:space="preserve">Критерии оценки уровня физической подготовленности  </w:t>
      </w:r>
    </w:p>
    <w:p w:rsid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Общая физическая  подготовка</w:t>
      </w:r>
      <w:r w:rsidR="00AE1C41">
        <w:rPr>
          <w:rFonts w:ascii="Times New Roman" w:hAnsi="Times New Roman" w:cs="Times New Roman"/>
          <w:b/>
          <w:sz w:val="24"/>
          <w:szCs w:val="24"/>
        </w:rPr>
        <w:t xml:space="preserve">. </w:t>
      </w:r>
    </w:p>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 xml:space="preserve">Уровень оценки результатов бега на 60 м. (сек.) - мальчики 11-15 лет </w:t>
      </w:r>
      <w:r w:rsidR="00AE1C41">
        <w:rPr>
          <w:rFonts w:ascii="Times New Roman" w:hAnsi="Times New Roman" w:cs="Times New Roman"/>
          <w:b/>
          <w:sz w:val="24"/>
          <w:szCs w:val="24"/>
        </w:rPr>
        <w:t xml:space="preserve"> </w:t>
      </w:r>
      <w:r w:rsidRPr="00AE1C41">
        <w:rPr>
          <w:rFonts w:ascii="Times New Roman" w:hAnsi="Times New Roman" w:cs="Times New Roman"/>
          <w:b/>
          <w:sz w:val="24"/>
          <w:szCs w:val="24"/>
        </w:rPr>
        <w:t>на 100 м (сек.) – юноши 16 – 17 лет</w:t>
      </w:r>
    </w:p>
    <w:tbl>
      <w:tblPr>
        <w:tblStyle w:val="a7"/>
        <w:tblW w:w="0" w:type="auto"/>
        <w:tblLook w:val="04A0"/>
      </w:tblPr>
      <w:tblGrid>
        <w:gridCol w:w="2391"/>
        <w:gridCol w:w="2393"/>
        <w:gridCol w:w="2393"/>
        <w:gridCol w:w="2393"/>
      </w:tblGrid>
      <w:tr w:rsidR="00F51841" w:rsidRPr="00AE1C41" w:rsidTr="00F51841">
        <w:tc>
          <w:tcPr>
            <w:tcW w:w="2392"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Возраст</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Выше среднего</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Средний</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Ниже среднего</w:t>
            </w:r>
          </w:p>
        </w:tc>
      </w:tr>
      <w:tr w:rsidR="00F51841" w:rsidRPr="00AE1C41" w:rsidTr="00F51841">
        <w:tc>
          <w:tcPr>
            <w:tcW w:w="2392"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9,1-9,6</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9,7-10,7</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10,8-11,5</w:t>
            </w:r>
          </w:p>
        </w:tc>
      </w:tr>
      <w:tr w:rsidR="00F51841" w:rsidRPr="00AE1C41" w:rsidTr="00F51841">
        <w:tc>
          <w:tcPr>
            <w:tcW w:w="2392"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8,8-9,4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9,5-10,9</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11.0-11,2</w:t>
            </w:r>
          </w:p>
        </w:tc>
      </w:tr>
      <w:tr w:rsidR="00F51841" w:rsidRPr="00AE1C41" w:rsidTr="00F51841">
        <w:tc>
          <w:tcPr>
            <w:tcW w:w="2392"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8,7-9,2</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9,3-10,1</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10,2-11,0</w:t>
            </w:r>
          </w:p>
        </w:tc>
      </w:tr>
      <w:tr w:rsidR="00F51841" w:rsidRPr="00AE1C41" w:rsidTr="00F51841">
        <w:tc>
          <w:tcPr>
            <w:tcW w:w="2392"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8,5-9,0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9,1-9,9</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10,0-10,7</w:t>
            </w:r>
          </w:p>
        </w:tc>
      </w:tr>
      <w:tr w:rsidR="00F51841" w:rsidRPr="00AE1C41" w:rsidTr="00F51841">
        <w:tc>
          <w:tcPr>
            <w:tcW w:w="2392"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8,3-8,9</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9,0-10,0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10,1-10,6</w:t>
            </w:r>
          </w:p>
        </w:tc>
      </w:tr>
      <w:tr w:rsidR="00F51841" w:rsidRPr="00AE1C41" w:rsidTr="00F51841">
        <w:tc>
          <w:tcPr>
            <w:tcW w:w="2392"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lastRenderedPageBreak/>
              <w:t>16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12,6-13,5</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13,6-15,6</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15,7-16,6</w:t>
            </w:r>
          </w:p>
        </w:tc>
      </w:tr>
      <w:tr w:rsidR="00F51841" w:rsidRPr="00AE1C41" w:rsidTr="00F51841">
        <w:tc>
          <w:tcPr>
            <w:tcW w:w="2392"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17 </w:t>
            </w:r>
            <w:r w:rsidR="00A37168" w:rsidRPr="00AE1C41">
              <w:rPr>
                <w:rFonts w:ascii="Times New Roman" w:hAnsi="Times New Roman" w:cs="Times New Roman"/>
                <w:sz w:val="24"/>
                <w:szCs w:val="24"/>
              </w:rPr>
              <w:t xml:space="preserve">-18 </w:t>
            </w:r>
            <w:r w:rsidRPr="00AE1C41">
              <w:rPr>
                <w:rFonts w:ascii="Times New Roman" w:hAnsi="Times New Roman" w:cs="Times New Roman"/>
                <w:sz w:val="24"/>
                <w:szCs w:val="24"/>
              </w:rPr>
              <w:t>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12,4-13,3</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13,4-15,4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15,5-16,4  </w:t>
            </w:r>
          </w:p>
        </w:tc>
      </w:tr>
    </w:tbl>
    <w:p w:rsidR="00F51841" w:rsidRPr="00AE1C41" w:rsidRDefault="00AE1C41" w:rsidP="0093463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51841" w:rsidRPr="00AE1C41">
        <w:rPr>
          <w:rFonts w:ascii="Times New Roman" w:hAnsi="Times New Roman" w:cs="Times New Roman"/>
          <w:b/>
          <w:sz w:val="24"/>
          <w:szCs w:val="24"/>
        </w:rPr>
        <w:t>Уровень оценки результатов бега на 60 м. (сек.) - девочки 11-15 лет</w:t>
      </w:r>
      <w:r>
        <w:rPr>
          <w:rFonts w:ascii="Times New Roman" w:hAnsi="Times New Roman" w:cs="Times New Roman"/>
          <w:b/>
          <w:sz w:val="24"/>
          <w:szCs w:val="24"/>
        </w:rPr>
        <w:t xml:space="preserve">  </w:t>
      </w:r>
      <w:r w:rsidR="00F51841" w:rsidRPr="00AE1C41">
        <w:rPr>
          <w:rFonts w:ascii="Times New Roman" w:hAnsi="Times New Roman" w:cs="Times New Roman"/>
          <w:b/>
          <w:sz w:val="24"/>
          <w:szCs w:val="24"/>
        </w:rPr>
        <w:t xml:space="preserve"> на 100 м (сек.) – девушки 16 – 17 лет</w:t>
      </w:r>
    </w:p>
    <w:tbl>
      <w:tblPr>
        <w:tblStyle w:val="a7"/>
        <w:tblW w:w="0" w:type="auto"/>
        <w:tblLook w:val="04A0"/>
      </w:tblPr>
      <w:tblGrid>
        <w:gridCol w:w="2391"/>
        <w:gridCol w:w="2393"/>
        <w:gridCol w:w="2393"/>
        <w:gridCol w:w="2393"/>
      </w:tblGrid>
      <w:tr w:rsidR="00F51841" w:rsidRPr="00AE1C41" w:rsidTr="00F51841">
        <w:tc>
          <w:tcPr>
            <w:tcW w:w="2392"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Возраст</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Выше среднего</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Средний</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Ниже среднего</w:t>
            </w:r>
          </w:p>
        </w:tc>
      </w:tr>
      <w:tr w:rsidR="00F51841" w:rsidRPr="00AE1C41" w:rsidTr="00F51841">
        <w:tc>
          <w:tcPr>
            <w:tcW w:w="2392"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10,1-10,7</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10,8-11,4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11,5-12,0</w:t>
            </w:r>
          </w:p>
        </w:tc>
      </w:tr>
      <w:tr w:rsidR="00F51841" w:rsidRPr="00AE1C41" w:rsidTr="00F51841">
        <w:tc>
          <w:tcPr>
            <w:tcW w:w="2392"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9,8-10,4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10,5-11,2</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11,3-11,8</w:t>
            </w:r>
          </w:p>
        </w:tc>
      </w:tr>
      <w:tr w:rsidR="00F51841" w:rsidRPr="00AE1C41" w:rsidTr="00F51841">
        <w:tc>
          <w:tcPr>
            <w:tcW w:w="2392"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9,6-10,1</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10,2-10,7</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10,8-11,6</w:t>
            </w:r>
          </w:p>
        </w:tc>
      </w:tr>
      <w:tr w:rsidR="00F51841" w:rsidRPr="00AE1C41" w:rsidTr="00F51841">
        <w:tc>
          <w:tcPr>
            <w:tcW w:w="2392"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9,4-9,9</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10,0-10,6</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10,7-11,5</w:t>
            </w:r>
          </w:p>
        </w:tc>
      </w:tr>
      <w:tr w:rsidR="00F51841" w:rsidRPr="00AE1C41" w:rsidTr="00F51841">
        <w:tc>
          <w:tcPr>
            <w:tcW w:w="2392"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9,2-9,8</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9,9-10,4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10,5-11,6</w:t>
            </w:r>
          </w:p>
        </w:tc>
      </w:tr>
      <w:tr w:rsidR="00F51841" w:rsidRPr="00AE1C41" w:rsidTr="00F51841">
        <w:tc>
          <w:tcPr>
            <w:tcW w:w="2392"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14,3-15,5</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15,6-18,2</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18,3-19,5</w:t>
            </w:r>
          </w:p>
        </w:tc>
      </w:tr>
      <w:tr w:rsidR="00F51841" w:rsidRPr="00AE1C41" w:rsidTr="00F51841">
        <w:tc>
          <w:tcPr>
            <w:tcW w:w="2392"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17 </w:t>
            </w:r>
            <w:r w:rsidR="00A37168" w:rsidRPr="00AE1C41">
              <w:rPr>
                <w:rFonts w:ascii="Times New Roman" w:hAnsi="Times New Roman" w:cs="Times New Roman"/>
                <w:sz w:val="24"/>
                <w:szCs w:val="24"/>
              </w:rPr>
              <w:t xml:space="preserve">– 18 </w:t>
            </w:r>
            <w:r w:rsidRPr="00AE1C41">
              <w:rPr>
                <w:rFonts w:ascii="Times New Roman" w:hAnsi="Times New Roman" w:cs="Times New Roman"/>
                <w:sz w:val="24"/>
                <w:szCs w:val="24"/>
              </w:rPr>
              <w:t>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14,1-15,3</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15,4-18,0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18,1-19,3  </w:t>
            </w:r>
          </w:p>
        </w:tc>
      </w:tr>
    </w:tbl>
    <w:p w:rsidR="00F51841" w:rsidRPr="00AE1C41" w:rsidRDefault="00F51841" w:rsidP="0093463E">
      <w:pPr>
        <w:spacing w:line="360" w:lineRule="auto"/>
        <w:jc w:val="both"/>
        <w:rPr>
          <w:rFonts w:ascii="Times New Roman" w:hAnsi="Times New Roman" w:cs="Times New Roman"/>
          <w:sz w:val="24"/>
          <w:szCs w:val="24"/>
        </w:rPr>
      </w:pPr>
    </w:p>
    <w:p w:rsidR="00F51841" w:rsidRPr="00AE1C41" w:rsidRDefault="00F51841" w:rsidP="0093463E">
      <w:pPr>
        <w:pStyle w:val="a4"/>
        <w:spacing w:line="360" w:lineRule="auto"/>
        <w:jc w:val="both"/>
        <w:rPr>
          <w:rFonts w:ascii="Times New Roman" w:hAnsi="Times New Roman"/>
          <w:b/>
          <w:sz w:val="24"/>
          <w:szCs w:val="24"/>
        </w:rPr>
      </w:pPr>
      <w:r w:rsidRPr="00AE1C41">
        <w:rPr>
          <w:rFonts w:ascii="Times New Roman" w:hAnsi="Times New Roman"/>
          <w:b/>
          <w:sz w:val="24"/>
          <w:szCs w:val="24"/>
        </w:rPr>
        <w:t>Уровень оценки результатов бега на  300 м. (мин. сек.) - 6-10 лет</w:t>
      </w:r>
    </w:p>
    <w:p w:rsidR="00F51841" w:rsidRPr="00AE1C41" w:rsidRDefault="00F51841" w:rsidP="0093463E">
      <w:pPr>
        <w:pStyle w:val="a4"/>
        <w:spacing w:line="360" w:lineRule="auto"/>
        <w:jc w:val="both"/>
        <w:rPr>
          <w:rFonts w:ascii="Times New Roman" w:hAnsi="Times New Roman"/>
          <w:b/>
          <w:sz w:val="24"/>
          <w:szCs w:val="24"/>
        </w:rPr>
      </w:pPr>
      <w:r w:rsidRPr="00AE1C41">
        <w:rPr>
          <w:rFonts w:ascii="Times New Roman" w:hAnsi="Times New Roman"/>
          <w:b/>
          <w:sz w:val="24"/>
          <w:szCs w:val="24"/>
        </w:rPr>
        <w:t>на 500 м. (мин. сек.) - 11-15 лет</w:t>
      </w:r>
    </w:p>
    <w:p w:rsidR="00F51841" w:rsidRPr="00AE1C41" w:rsidRDefault="00F51841" w:rsidP="0093463E">
      <w:pPr>
        <w:pStyle w:val="a4"/>
        <w:spacing w:line="360" w:lineRule="auto"/>
        <w:jc w:val="both"/>
        <w:rPr>
          <w:rFonts w:ascii="Times New Roman" w:hAnsi="Times New Roman"/>
          <w:b/>
          <w:sz w:val="24"/>
          <w:szCs w:val="24"/>
        </w:rPr>
      </w:pPr>
      <w:r w:rsidRPr="00AE1C41">
        <w:rPr>
          <w:rFonts w:ascii="Times New Roman" w:hAnsi="Times New Roman"/>
          <w:b/>
          <w:sz w:val="24"/>
          <w:szCs w:val="24"/>
        </w:rPr>
        <w:t>и на 1000 м. (мин. сек.) – 16-17 лет Мальчики, юноши</w:t>
      </w:r>
    </w:p>
    <w:tbl>
      <w:tblPr>
        <w:tblStyle w:val="a7"/>
        <w:tblW w:w="0" w:type="auto"/>
        <w:tblLook w:val="04A0"/>
      </w:tblPr>
      <w:tblGrid>
        <w:gridCol w:w="2391"/>
        <w:gridCol w:w="2393"/>
        <w:gridCol w:w="2393"/>
        <w:gridCol w:w="2393"/>
      </w:tblGrid>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Возраст</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Выше среднего</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Средний</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Ниже среднего</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1,41-1,45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1,46-1,54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1,55-1,59</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1,35-1,42</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1,43-1,53</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1,54-2,01</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1,37-1,44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1,45-1,55</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1,56-2,03</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1,25-1,30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1,31-1,39</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1,40-1,45</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1,24-1,27</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1,28-1,34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1,35-1,38</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3,19-3,30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3,31-3,49</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3,50-4,01</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17</w:t>
            </w:r>
            <w:r w:rsidR="00A37168" w:rsidRPr="00AE1C41">
              <w:rPr>
                <w:rFonts w:ascii="Times New Roman" w:hAnsi="Times New Roman" w:cs="Times New Roman"/>
                <w:sz w:val="24"/>
                <w:szCs w:val="24"/>
              </w:rPr>
              <w:t>-18</w:t>
            </w:r>
            <w:r w:rsidRPr="00AE1C41">
              <w:rPr>
                <w:rFonts w:ascii="Times New Roman" w:hAnsi="Times New Roman" w:cs="Times New Roman"/>
                <w:sz w:val="24"/>
                <w:szCs w:val="24"/>
              </w:rPr>
              <w:t xml:space="preserve">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3,11-3,14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3,25-3,41</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3,42-3,52  </w:t>
            </w:r>
          </w:p>
        </w:tc>
      </w:tr>
    </w:tbl>
    <w:p w:rsidR="00F51841" w:rsidRPr="00AE1C41" w:rsidRDefault="00F51841" w:rsidP="00AE1C41">
      <w:pPr>
        <w:spacing w:after="0"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Уровень оценки результатов бега на 300 м. (мин. сек.) - 6-15 лет</w:t>
      </w:r>
    </w:p>
    <w:p w:rsidR="00F51841" w:rsidRPr="00AE1C41" w:rsidRDefault="00F51841" w:rsidP="00AE1C41">
      <w:pPr>
        <w:spacing w:after="0"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 xml:space="preserve"> и на 500 м. (мин. сек.) - 16-17 лет Девочки, девушки</w:t>
      </w:r>
    </w:p>
    <w:tbl>
      <w:tblPr>
        <w:tblStyle w:val="a7"/>
        <w:tblW w:w="0" w:type="auto"/>
        <w:tblLook w:val="04A0"/>
      </w:tblPr>
      <w:tblGrid>
        <w:gridCol w:w="2391"/>
        <w:gridCol w:w="2393"/>
        <w:gridCol w:w="2393"/>
        <w:gridCol w:w="2393"/>
      </w:tblGrid>
      <w:tr w:rsidR="00F51841" w:rsidRPr="00AE1C41" w:rsidTr="00A37168">
        <w:tc>
          <w:tcPr>
            <w:tcW w:w="2391" w:type="dxa"/>
          </w:tcPr>
          <w:p w:rsidR="00F51841" w:rsidRPr="00AE1C41" w:rsidRDefault="00F51841" w:rsidP="00AE1C41">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Возраст</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Выше среднего</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Средний</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Ниже среднего</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1,02-1,07</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1.08-1,16</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1,17-1,20</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0,58-1,03</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1,04-1,12</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1,13-1,10</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0,54-0,57</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0,58-1,08</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1,09-1,14</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0,52-0,55</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0,56-1,05</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1,09-1,15</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0,53-0,57</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0,58-1,07</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1,08-1,15</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1,49-1,52</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1,53-1,59</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2,00-2,03</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lastRenderedPageBreak/>
              <w:t>17</w:t>
            </w:r>
            <w:r w:rsidR="00A37168" w:rsidRPr="00AE1C41">
              <w:rPr>
                <w:rFonts w:ascii="Times New Roman" w:hAnsi="Times New Roman" w:cs="Times New Roman"/>
                <w:sz w:val="24"/>
                <w:szCs w:val="24"/>
              </w:rPr>
              <w:t>- 18</w:t>
            </w:r>
            <w:r w:rsidRPr="00AE1C41">
              <w:rPr>
                <w:rFonts w:ascii="Times New Roman" w:hAnsi="Times New Roman" w:cs="Times New Roman"/>
                <w:sz w:val="24"/>
                <w:szCs w:val="24"/>
              </w:rPr>
              <w:t xml:space="preserve">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1,48-1,52</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1,53-2,01</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2,02-2,06  </w:t>
            </w:r>
          </w:p>
        </w:tc>
      </w:tr>
    </w:tbl>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 xml:space="preserve">Уровень оценки результатов челночного бега 3 </w:t>
      </w:r>
      <w:proofErr w:type="spellStart"/>
      <w:r w:rsidRPr="00AE1C41">
        <w:rPr>
          <w:rFonts w:ascii="Times New Roman" w:hAnsi="Times New Roman" w:cs="Times New Roman"/>
          <w:b/>
          <w:sz w:val="24"/>
          <w:szCs w:val="24"/>
        </w:rPr>
        <w:t>х</w:t>
      </w:r>
      <w:proofErr w:type="spellEnd"/>
      <w:r w:rsidRPr="00AE1C41">
        <w:rPr>
          <w:rFonts w:ascii="Times New Roman" w:hAnsi="Times New Roman" w:cs="Times New Roman"/>
          <w:b/>
          <w:sz w:val="24"/>
          <w:szCs w:val="24"/>
        </w:rPr>
        <w:t xml:space="preserve"> 10 м. (сек) – мальчики, юноши</w:t>
      </w:r>
    </w:p>
    <w:tbl>
      <w:tblPr>
        <w:tblStyle w:val="a7"/>
        <w:tblW w:w="0" w:type="auto"/>
        <w:tblLook w:val="04A0"/>
      </w:tblPr>
      <w:tblGrid>
        <w:gridCol w:w="2391"/>
        <w:gridCol w:w="2393"/>
        <w:gridCol w:w="2393"/>
        <w:gridCol w:w="2393"/>
      </w:tblGrid>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Возраст</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Выше среднего</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Средний</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Ниже среднего</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8,5 и ниже</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9,3-8,8</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9,7 и выше</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8,3</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9,0-8,6</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9,3</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8,3</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9,0-8,6</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9,3</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8,7-8,3</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9,0</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7,7</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8,4-8,0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8,6</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7,3 и выше</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8,0-7,7</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8,2 и ниже</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17 </w:t>
            </w:r>
            <w:r w:rsidR="00A37168" w:rsidRPr="00AE1C41">
              <w:rPr>
                <w:rFonts w:ascii="Times New Roman" w:hAnsi="Times New Roman" w:cs="Times New Roman"/>
                <w:sz w:val="24"/>
                <w:szCs w:val="24"/>
              </w:rPr>
              <w:t xml:space="preserve">– 18 </w:t>
            </w:r>
            <w:r w:rsidRPr="00AE1C41">
              <w:rPr>
                <w:rFonts w:ascii="Times New Roman" w:hAnsi="Times New Roman" w:cs="Times New Roman"/>
                <w:sz w:val="24"/>
                <w:szCs w:val="24"/>
              </w:rPr>
              <w:t>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7,2</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7,9-7,5</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8,1</w:t>
            </w:r>
          </w:p>
        </w:tc>
      </w:tr>
    </w:tbl>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 </w:t>
      </w:r>
      <w:r w:rsidRPr="00AE1C41">
        <w:rPr>
          <w:rFonts w:ascii="Times New Roman" w:hAnsi="Times New Roman" w:cs="Times New Roman"/>
          <w:b/>
          <w:sz w:val="24"/>
          <w:szCs w:val="24"/>
        </w:rPr>
        <w:t xml:space="preserve">Уровень оценки результатов челночного бега 3 </w:t>
      </w:r>
      <w:proofErr w:type="spellStart"/>
      <w:r w:rsidRPr="00AE1C41">
        <w:rPr>
          <w:rFonts w:ascii="Times New Roman" w:hAnsi="Times New Roman" w:cs="Times New Roman"/>
          <w:b/>
          <w:sz w:val="24"/>
          <w:szCs w:val="24"/>
        </w:rPr>
        <w:t>х</w:t>
      </w:r>
      <w:proofErr w:type="spellEnd"/>
      <w:r w:rsidRPr="00AE1C41">
        <w:rPr>
          <w:rFonts w:ascii="Times New Roman" w:hAnsi="Times New Roman" w:cs="Times New Roman"/>
          <w:b/>
          <w:sz w:val="24"/>
          <w:szCs w:val="24"/>
        </w:rPr>
        <w:t xml:space="preserve"> 10 м. (сек) – девочки, девушки</w:t>
      </w:r>
    </w:p>
    <w:tbl>
      <w:tblPr>
        <w:tblStyle w:val="a7"/>
        <w:tblW w:w="0" w:type="auto"/>
        <w:tblLook w:val="04A0"/>
      </w:tblPr>
      <w:tblGrid>
        <w:gridCol w:w="2391"/>
        <w:gridCol w:w="2393"/>
        <w:gridCol w:w="2393"/>
        <w:gridCol w:w="2393"/>
      </w:tblGrid>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Возраст</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Выше среднего</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Средний</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Ниже среднего</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8,9 и ниже</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9,7-9,3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10,1 и выше</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8, 9</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9,1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10,0</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8,7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9,5-9,0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10,0</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8,6</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8,9-9,4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9,9</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8,5</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9,3-8,8</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9,7</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9,3-8,7</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9,7</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17 </w:t>
            </w:r>
            <w:r w:rsidR="00A37168" w:rsidRPr="00AE1C41">
              <w:rPr>
                <w:rFonts w:ascii="Times New Roman" w:hAnsi="Times New Roman" w:cs="Times New Roman"/>
                <w:sz w:val="24"/>
                <w:szCs w:val="24"/>
              </w:rPr>
              <w:t xml:space="preserve">– 18 </w:t>
            </w:r>
            <w:r w:rsidRPr="00AE1C41">
              <w:rPr>
                <w:rFonts w:ascii="Times New Roman" w:hAnsi="Times New Roman" w:cs="Times New Roman"/>
                <w:sz w:val="24"/>
                <w:szCs w:val="24"/>
              </w:rPr>
              <w:t>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9,3-8,7</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9,6  </w:t>
            </w:r>
          </w:p>
        </w:tc>
      </w:tr>
    </w:tbl>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 </w:t>
      </w:r>
      <w:r w:rsidRPr="00AE1C41">
        <w:rPr>
          <w:rFonts w:ascii="Times New Roman" w:hAnsi="Times New Roman" w:cs="Times New Roman"/>
          <w:b/>
          <w:sz w:val="24"/>
          <w:szCs w:val="24"/>
        </w:rPr>
        <w:t>Уровень оценки результатов шестиминутного бега (м) – мальчики, юноши</w:t>
      </w:r>
    </w:p>
    <w:tbl>
      <w:tblPr>
        <w:tblStyle w:val="a7"/>
        <w:tblW w:w="0" w:type="auto"/>
        <w:tblLook w:val="04A0"/>
      </w:tblPr>
      <w:tblGrid>
        <w:gridCol w:w="2391"/>
        <w:gridCol w:w="2393"/>
        <w:gridCol w:w="2393"/>
        <w:gridCol w:w="2393"/>
      </w:tblGrid>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Возраст</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Выше среднего</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Средний</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Ниже среднего</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1300 и выше</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1000-1100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900 и менее</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1350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1100-1200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950</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1400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1150-1250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1000</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1450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1200-1300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1050</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1500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1250-1350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1100</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1500 и выше</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1300-1400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1100  и ниже</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17</w:t>
            </w:r>
            <w:r w:rsidR="00A37168" w:rsidRPr="00AE1C41">
              <w:rPr>
                <w:rFonts w:ascii="Times New Roman" w:hAnsi="Times New Roman" w:cs="Times New Roman"/>
                <w:sz w:val="24"/>
                <w:szCs w:val="24"/>
              </w:rPr>
              <w:t xml:space="preserve">- 18 </w:t>
            </w:r>
            <w:r w:rsidRPr="00AE1C41">
              <w:rPr>
                <w:rFonts w:ascii="Times New Roman" w:hAnsi="Times New Roman" w:cs="Times New Roman"/>
                <w:sz w:val="24"/>
                <w:szCs w:val="24"/>
              </w:rPr>
              <w:t xml:space="preserve">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1500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1300-1400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1100</w:t>
            </w:r>
          </w:p>
        </w:tc>
      </w:tr>
    </w:tbl>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Уровень оценки результатов шестиминутного бега (м) – девочки, девушки</w:t>
      </w:r>
    </w:p>
    <w:tbl>
      <w:tblPr>
        <w:tblStyle w:val="a7"/>
        <w:tblW w:w="0" w:type="auto"/>
        <w:tblLook w:val="04A0"/>
      </w:tblPr>
      <w:tblGrid>
        <w:gridCol w:w="2391"/>
        <w:gridCol w:w="2393"/>
        <w:gridCol w:w="2393"/>
        <w:gridCol w:w="2393"/>
      </w:tblGrid>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Возраст</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Выше среднего</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Средний</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Ниже среднего</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1100 и выше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850-1000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700 и ниже</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1150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900-1050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750</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lastRenderedPageBreak/>
              <w:t>13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1200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950-1100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800</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1250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1000-1150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850</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1300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1050-1200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900</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1300 и выше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1050-1200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900 и ниже</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17</w:t>
            </w:r>
            <w:r w:rsidR="00A37168" w:rsidRPr="00AE1C41">
              <w:rPr>
                <w:rFonts w:ascii="Times New Roman" w:hAnsi="Times New Roman" w:cs="Times New Roman"/>
                <w:sz w:val="24"/>
                <w:szCs w:val="24"/>
              </w:rPr>
              <w:t xml:space="preserve"> - 18 </w:t>
            </w:r>
            <w:r w:rsidRPr="00AE1C41">
              <w:rPr>
                <w:rFonts w:ascii="Times New Roman" w:hAnsi="Times New Roman" w:cs="Times New Roman"/>
                <w:sz w:val="24"/>
                <w:szCs w:val="24"/>
              </w:rPr>
              <w:t xml:space="preserve">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1300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1050-1200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900</w:t>
            </w:r>
          </w:p>
        </w:tc>
      </w:tr>
    </w:tbl>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Уровень оценки результатов прыжка в длину с места (</w:t>
      </w:r>
      <w:proofErr w:type="gramStart"/>
      <w:r w:rsidRPr="00AE1C41">
        <w:rPr>
          <w:rFonts w:ascii="Times New Roman" w:hAnsi="Times New Roman" w:cs="Times New Roman"/>
          <w:b/>
          <w:sz w:val="24"/>
          <w:szCs w:val="24"/>
        </w:rPr>
        <w:t>см</w:t>
      </w:r>
      <w:proofErr w:type="gramEnd"/>
      <w:r w:rsidRPr="00AE1C41">
        <w:rPr>
          <w:rFonts w:ascii="Times New Roman" w:hAnsi="Times New Roman" w:cs="Times New Roman"/>
          <w:b/>
          <w:sz w:val="24"/>
          <w:szCs w:val="24"/>
        </w:rPr>
        <w:t>) – мальчики, юноши</w:t>
      </w:r>
    </w:p>
    <w:tbl>
      <w:tblPr>
        <w:tblStyle w:val="a7"/>
        <w:tblW w:w="0" w:type="auto"/>
        <w:tblLook w:val="04A0"/>
      </w:tblPr>
      <w:tblGrid>
        <w:gridCol w:w="2391"/>
        <w:gridCol w:w="2393"/>
        <w:gridCol w:w="2393"/>
        <w:gridCol w:w="2393"/>
      </w:tblGrid>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Возраст</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Выше среднего</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Средний</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Ниже среднего</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170-190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152-169</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127-151</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178-200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158-177</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130-157</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192-211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171-191</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141-170</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205-220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187-204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162-186</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209-225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190-208</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163-189</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219-242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195-218</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168-194</w:t>
            </w:r>
          </w:p>
        </w:tc>
      </w:tr>
      <w:tr w:rsidR="00F51841" w:rsidRPr="00AE1C41" w:rsidTr="00A37168">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17</w:t>
            </w:r>
            <w:r w:rsidR="0081226A" w:rsidRPr="00AE1C41">
              <w:rPr>
                <w:rFonts w:ascii="Times New Roman" w:hAnsi="Times New Roman" w:cs="Times New Roman"/>
                <w:sz w:val="24"/>
                <w:szCs w:val="24"/>
              </w:rPr>
              <w:t xml:space="preserve"> -18</w:t>
            </w:r>
            <w:r w:rsidRPr="00AE1C41">
              <w:rPr>
                <w:rFonts w:ascii="Times New Roman" w:hAnsi="Times New Roman" w:cs="Times New Roman"/>
                <w:sz w:val="24"/>
                <w:szCs w:val="24"/>
              </w:rPr>
              <w:t xml:space="preserve">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30-249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209-229</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179-208  </w:t>
            </w:r>
          </w:p>
        </w:tc>
      </w:tr>
    </w:tbl>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Уровень оценки результатов прыжка в длину с места (</w:t>
      </w:r>
      <w:proofErr w:type="gramStart"/>
      <w:r w:rsidRPr="00AE1C41">
        <w:rPr>
          <w:rFonts w:ascii="Times New Roman" w:hAnsi="Times New Roman" w:cs="Times New Roman"/>
          <w:b/>
          <w:sz w:val="24"/>
          <w:szCs w:val="24"/>
        </w:rPr>
        <w:t>см</w:t>
      </w:r>
      <w:proofErr w:type="gramEnd"/>
      <w:r w:rsidRPr="00AE1C41">
        <w:rPr>
          <w:rFonts w:ascii="Times New Roman" w:hAnsi="Times New Roman" w:cs="Times New Roman"/>
          <w:b/>
          <w:sz w:val="24"/>
          <w:szCs w:val="24"/>
        </w:rPr>
        <w:t>) – девочки, девушки</w:t>
      </w:r>
    </w:p>
    <w:tbl>
      <w:tblPr>
        <w:tblStyle w:val="a7"/>
        <w:tblW w:w="0" w:type="auto"/>
        <w:tblLook w:val="04A0"/>
      </w:tblPr>
      <w:tblGrid>
        <w:gridCol w:w="2391"/>
        <w:gridCol w:w="2393"/>
        <w:gridCol w:w="2393"/>
        <w:gridCol w:w="2393"/>
      </w:tblGrid>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Возраст</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Выше среднего</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Средний</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Ниже среднего</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157-180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140-156</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116-139</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166-194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146-165</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118-145</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170-193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153-169</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129-152</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178-204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159-177</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132-158</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176-204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156-175</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128-155</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176-205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155-175</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125-154</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17</w:t>
            </w:r>
            <w:r w:rsidR="0081226A" w:rsidRPr="00AE1C41">
              <w:rPr>
                <w:rFonts w:ascii="Times New Roman" w:hAnsi="Times New Roman" w:cs="Times New Roman"/>
                <w:sz w:val="24"/>
                <w:szCs w:val="24"/>
              </w:rPr>
              <w:t xml:space="preserve"> -18</w:t>
            </w:r>
            <w:r w:rsidRPr="00AE1C41">
              <w:rPr>
                <w:rFonts w:ascii="Times New Roman" w:hAnsi="Times New Roman" w:cs="Times New Roman"/>
                <w:sz w:val="24"/>
                <w:szCs w:val="24"/>
              </w:rPr>
              <w:t xml:space="preserve">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176-192 </w:t>
            </w:r>
          </w:p>
          <w:p w:rsidR="00F51841" w:rsidRPr="00AE1C41" w:rsidRDefault="00F51841" w:rsidP="0093463E">
            <w:pPr>
              <w:spacing w:line="360" w:lineRule="auto"/>
              <w:jc w:val="both"/>
              <w:rPr>
                <w:rFonts w:ascii="Times New Roman" w:hAnsi="Times New Roman" w:cs="Times New Roman"/>
                <w:sz w:val="24"/>
                <w:szCs w:val="24"/>
              </w:rPr>
            </w:pP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164-175</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148-163  </w:t>
            </w:r>
          </w:p>
        </w:tc>
      </w:tr>
    </w:tbl>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 xml:space="preserve">Уровень оценки результатов в броске набивного мяча 1 кг из </w:t>
      </w:r>
      <w:proofErr w:type="gramStart"/>
      <w:r w:rsidRPr="00AE1C41">
        <w:rPr>
          <w:rFonts w:ascii="Times New Roman" w:hAnsi="Times New Roman" w:cs="Times New Roman"/>
          <w:b/>
          <w:sz w:val="24"/>
          <w:szCs w:val="24"/>
        </w:rPr>
        <w:t>положения</w:t>
      </w:r>
      <w:proofErr w:type="gramEnd"/>
      <w:r w:rsidRPr="00AE1C41">
        <w:rPr>
          <w:rFonts w:ascii="Times New Roman" w:hAnsi="Times New Roman" w:cs="Times New Roman"/>
          <w:b/>
          <w:sz w:val="24"/>
          <w:szCs w:val="24"/>
        </w:rPr>
        <w:t xml:space="preserve"> сидя (см) – мальчики, юноши</w:t>
      </w:r>
    </w:p>
    <w:tbl>
      <w:tblPr>
        <w:tblStyle w:val="a7"/>
        <w:tblW w:w="0" w:type="auto"/>
        <w:tblLook w:val="04A0"/>
      </w:tblPr>
      <w:tblGrid>
        <w:gridCol w:w="2391"/>
        <w:gridCol w:w="2393"/>
        <w:gridCol w:w="2393"/>
        <w:gridCol w:w="2393"/>
      </w:tblGrid>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Возраст</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Выше среднего</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Средний</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Ниже среднего</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349-431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293-348</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211-292</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396-450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332-395</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238-331</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435-515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380-434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299-379</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505-597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442-504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349-441</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537-638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468-536</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366-467</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lastRenderedPageBreak/>
              <w:t>16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554-652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487-553</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388-486</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17 </w:t>
            </w:r>
            <w:r w:rsidR="0081226A" w:rsidRPr="00AE1C41">
              <w:rPr>
                <w:rFonts w:ascii="Times New Roman" w:hAnsi="Times New Roman" w:cs="Times New Roman"/>
                <w:sz w:val="24"/>
                <w:szCs w:val="24"/>
              </w:rPr>
              <w:t xml:space="preserve">-18 </w:t>
            </w:r>
            <w:r w:rsidRPr="00AE1C41">
              <w:rPr>
                <w:rFonts w:ascii="Times New Roman" w:hAnsi="Times New Roman" w:cs="Times New Roman"/>
                <w:sz w:val="24"/>
                <w:szCs w:val="24"/>
              </w:rPr>
              <w:t>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675-805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587-674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457-586  </w:t>
            </w:r>
          </w:p>
        </w:tc>
      </w:tr>
    </w:tbl>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 xml:space="preserve">Уровень оценки результатов в броске набивного мяча 1 кг из </w:t>
      </w:r>
      <w:proofErr w:type="gramStart"/>
      <w:r w:rsidRPr="00AE1C41">
        <w:rPr>
          <w:rFonts w:ascii="Times New Roman" w:hAnsi="Times New Roman" w:cs="Times New Roman"/>
          <w:b/>
          <w:sz w:val="24"/>
          <w:szCs w:val="24"/>
        </w:rPr>
        <w:t>положения</w:t>
      </w:r>
      <w:proofErr w:type="gramEnd"/>
      <w:r w:rsidRPr="00AE1C41">
        <w:rPr>
          <w:rFonts w:ascii="Times New Roman" w:hAnsi="Times New Roman" w:cs="Times New Roman"/>
          <w:b/>
          <w:sz w:val="24"/>
          <w:szCs w:val="24"/>
        </w:rPr>
        <w:t xml:space="preserve"> сидя (см) – девочки, девушки</w:t>
      </w:r>
    </w:p>
    <w:tbl>
      <w:tblPr>
        <w:tblStyle w:val="a7"/>
        <w:tblW w:w="0" w:type="auto"/>
        <w:tblLook w:val="04A0"/>
      </w:tblPr>
      <w:tblGrid>
        <w:gridCol w:w="2391"/>
        <w:gridCol w:w="2393"/>
        <w:gridCol w:w="2393"/>
        <w:gridCol w:w="2393"/>
      </w:tblGrid>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Возраст</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Выше среднего</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Средний</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Ниже среднего</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334-422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274-333</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186-273</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348-422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297-347</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222-296</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443-585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347-442</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205-346</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472-606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381-471</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246-380</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465-610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367-464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222-366</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507-659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404-506</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251-403</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17 </w:t>
            </w:r>
            <w:r w:rsidR="0081226A" w:rsidRPr="00AE1C41">
              <w:rPr>
                <w:rFonts w:ascii="Times New Roman" w:hAnsi="Times New Roman" w:cs="Times New Roman"/>
                <w:sz w:val="24"/>
                <w:szCs w:val="24"/>
              </w:rPr>
              <w:t xml:space="preserve">-18 </w:t>
            </w:r>
            <w:r w:rsidRPr="00AE1C41">
              <w:rPr>
                <w:rFonts w:ascii="Times New Roman" w:hAnsi="Times New Roman" w:cs="Times New Roman"/>
                <w:sz w:val="24"/>
                <w:szCs w:val="24"/>
              </w:rPr>
              <w:t>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547-680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457-546</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324-456  </w:t>
            </w:r>
          </w:p>
        </w:tc>
      </w:tr>
    </w:tbl>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 xml:space="preserve">Уровень оценки результатов в наклоне туловища вперѐд из </w:t>
      </w:r>
      <w:proofErr w:type="gramStart"/>
      <w:r w:rsidRPr="00AE1C41">
        <w:rPr>
          <w:rFonts w:ascii="Times New Roman" w:hAnsi="Times New Roman" w:cs="Times New Roman"/>
          <w:b/>
          <w:sz w:val="24"/>
          <w:szCs w:val="24"/>
        </w:rPr>
        <w:t>положения</w:t>
      </w:r>
      <w:proofErr w:type="gramEnd"/>
      <w:r w:rsidRPr="00AE1C41">
        <w:rPr>
          <w:rFonts w:ascii="Times New Roman" w:hAnsi="Times New Roman" w:cs="Times New Roman"/>
          <w:b/>
          <w:sz w:val="24"/>
          <w:szCs w:val="24"/>
        </w:rPr>
        <w:t xml:space="preserve"> сидя (см) – мальчики, юноши</w:t>
      </w:r>
    </w:p>
    <w:tbl>
      <w:tblPr>
        <w:tblStyle w:val="a7"/>
        <w:tblW w:w="0" w:type="auto"/>
        <w:tblLook w:val="04A0"/>
      </w:tblPr>
      <w:tblGrid>
        <w:gridCol w:w="2391"/>
        <w:gridCol w:w="2393"/>
        <w:gridCol w:w="2393"/>
        <w:gridCol w:w="2393"/>
      </w:tblGrid>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Возраст</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Выше среднего</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Средний</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Ниже среднего</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10 и выше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6-8</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 и ниже</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10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6-8</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9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5-7</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11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7-9</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3</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12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8-10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4</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12 и выше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9-12</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4 и ниже</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17</w:t>
            </w:r>
            <w:r w:rsidR="0081226A" w:rsidRPr="00AE1C41">
              <w:rPr>
                <w:rFonts w:ascii="Times New Roman" w:hAnsi="Times New Roman" w:cs="Times New Roman"/>
                <w:sz w:val="24"/>
                <w:szCs w:val="24"/>
              </w:rPr>
              <w:t xml:space="preserve"> - 18 </w:t>
            </w:r>
            <w:r w:rsidRPr="00AE1C41">
              <w:rPr>
                <w:rFonts w:ascii="Times New Roman" w:hAnsi="Times New Roman" w:cs="Times New Roman"/>
                <w:sz w:val="24"/>
                <w:szCs w:val="24"/>
              </w:rPr>
              <w:t xml:space="preserve">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12 и выше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9-12</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4 и ниже  </w:t>
            </w:r>
          </w:p>
        </w:tc>
      </w:tr>
    </w:tbl>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 xml:space="preserve">Уровень оценки результатов в наклоне туловища вперѐд из </w:t>
      </w:r>
      <w:proofErr w:type="gramStart"/>
      <w:r w:rsidRPr="00AE1C41">
        <w:rPr>
          <w:rFonts w:ascii="Times New Roman" w:hAnsi="Times New Roman" w:cs="Times New Roman"/>
          <w:b/>
          <w:sz w:val="24"/>
          <w:szCs w:val="24"/>
        </w:rPr>
        <w:t>положения</w:t>
      </w:r>
      <w:proofErr w:type="gramEnd"/>
      <w:r w:rsidRPr="00AE1C41">
        <w:rPr>
          <w:rFonts w:ascii="Times New Roman" w:hAnsi="Times New Roman" w:cs="Times New Roman"/>
          <w:b/>
          <w:sz w:val="24"/>
          <w:szCs w:val="24"/>
        </w:rPr>
        <w:t xml:space="preserve"> сидя (см) – девочки, девушки</w:t>
      </w:r>
    </w:p>
    <w:tbl>
      <w:tblPr>
        <w:tblStyle w:val="a7"/>
        <w:tblW w:w="0" w:type="auto"/>
        <w:tblLook w:val="04A0"/>
      </w:tblPr>
      <w:tblGrid>
        <w:gridCol w:w="2391"/>
        <w:gridCol w:w="2393"/>
        <w:gridCol w:w="2393"/>
        <w:gridCol w:w="2393"/>
      </w:tblGrid>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Возраст</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Выше среднего</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Средний</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Ниже среднего</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15 и выше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8-10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4 и ниже</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16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9-11</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5</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18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10-12</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6</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20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12-14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7</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20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12-14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7</w:t>
            </w:r>
          </w:p>
        </w:tc>
      </w:tr>
      <w:tr w:rsidR="00F51841" w:rsidRPr="00AE1C41" w:rsidTr="0081226A">
        <w:trPr>
          <w:trHeight w:val="70"/>
        </w:trPr>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20 и выше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13-15</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7 и ниже</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17</w:t>
            </w:r>
            <w:r w:rsidR="0081226A" w:rsidRPr="00AE1C41">
              <w:rPr>
                <w:rFonts w:ascii="Times New Roman" w:hAnsi="Times New Roman" w:cs="Times New Roman"/>
                <w:sz w:val="24"/>
                <w:szCs w:val="24"/>
              </w:rPr>
              <w:t xml:space="preserve"> --18</w:t>
            </w:r>
            <w:r w:rsidRPr="00AE1C41">
              <w:rPr>
                <w:rFonts w:ascii="Times New Roman" w:hAnsi="Times New Roman" w:cs="Times New Roman"/>
                <w:sz w:val="24"/>
                <w:szCs w:val="24"/>
              </w:rPr>
              <w:t xml:space="preserve">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20 и выше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13-15</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7 и ниже  </w:t>
            </w:r>
          </w:p>
        </w:tc>
      </w:tr>
    </w:tbl>
    <w:p w:rsidR="00F51841" w:rsidRPr="00AE1C41" w:rsidRDefault="00F51841" w:rsidP="0093463E">
      <w:pPr>
        <w:spacing w:line="360" w:lineRule="auto"/>
        <w:jc w:val="both"/>
        <w:rPr>
          <w:rFonts w:ascii="Times New Roman" w:hAnsi="Times New Roman" w:cs="Times New Roman"/>
          <w:sz w:val="24"/>
          <w:szCs w:val="24"/>
        </w:rPr>
      </w:pPr>
    </w:p>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lastRenderedPageBreak/>
        <w:t>Уровень оценки результатов в подтягивании на высокой перекладине (раз) – мальчики, юноши</w:t>
      </w:r>
    </w:p>
    <w:tbl>
      <w:tblPr>
        <w:tblStyle w:val="a7"/>
        <w:tblW w:w="0" w:type="auto"/>
        <w:tblLook w:val="04A0"/>
      </w:tblPr>
      <w:tblGrid>
        <w:gridCol w:w="2391"/>
        <w:gridCol w:w="2393"/>
        <w:gridCol w:w="2393"/>
        <w:gridCol w:w="2393"/>
      </w:tblGrid>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Возраст</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Выше среднего</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Средний</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Ниже среднего</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10-12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6-9</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2-5</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10-13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7-9</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2-6</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11-13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7-10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3-6</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12-14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8-11</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3-7</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13-17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8-12</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4-7</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14-19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9-13</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5-8</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17 </w:t>
            </w:r>
            <w:r w:rsidR="0081226A" w:rsidRPr="00AE1C41">
              <w:rPr>
                <w:rFonts w:ascii="Times New Roman" w:hAnsi="Times New Roman" w:cs="Times New Roman"/>
                <w:sz w:val="24"/>
                <w:szCs w:val="24"/>
              </w:rPr>
              <w:t xml:space="preserve">– 18 </w:t>
            </w:r>
            <w:r w:rsidRPr="00AE1C41">
              <w:rPr>
                <w:rFonts w:ascii="Times New Roman" w:hAnsi="Times New Roman" w:cs="Times New Roman"/>
                <w:sz w:val="24"/>
                <w:szCs w:val="24"/>
              </w:rPr>
              <w:t>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15-20 </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10-14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6-9  </w:t>
            </w:r>
          </w:p>
        </w:tc>
      </w:tr>
    </w:tbl>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Уровень оценки результатов в подтягивании на низкой перекладине (раз) – девочки, девушки</w:t>
      </w:r>
    </w:p>
    <w:tbl>
      <w:tblPr>
        <w:tblStyle w:val="a7"/>
        <w:tblW w:w="0" w:type="auto"/>
        <w:tblLook w:val="04A0"/>
      </w:tblPr>
      <w:tblGrid>
        <w:gridCol w:w="2391"/>
        <w:gridCol w:w="2393"/>
        <w:gridCol w:w="2393"/>
        <w:gridCol w:w="2393"/>
      </w:tblGrid>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Возраст</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Выше среднего</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Средний</w:t>
            </w:r>
          </w:p>
        </w:tc>
        <w:tc>
          <w:tcPr>
            <w:tcW w:w="2393" w:type="dxa"/>
          </w:tcPr>
          <w:p w:rsidR="00F51841" w:rsidRPr="00AE1C41" w:rsidRDefault="00F51841" w:rsidP="0093463E">
            <w:pPr>
              <w:spacing w:line="360" w:lineRule="auto"/>
              <w:jc w:val="both"/>
              <w:rPr>
                <w:rFonts w:ascii="Times New Roman" w:hAnsi="Times New Roman" w:cs="Times New Roman"/>
                <w:b/>
                <w:sz w:val="24"/>
                <w:szCs w:val="24"/>
              </w:rPr>
            </w:pPr>
            <w:r w:rsidRPr="00AE1C41">
              <w:rPr>
                <w:rFonts w:ascii="Times New Roman" w:hAnsi="Times New Roman" w:cs="Times New Roman"/>
                <w:b/>
                <w:sz w:val="24"/>
                <w:szCs w:val="24"/>
              </w:rPr>
              <w:t>Ниже среднего</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11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14-17</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9-13</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5-8</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16-21</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9-15</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4-8</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16-20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10-15</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4-9</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14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15-19</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9-14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5-8</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15-20</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10-14</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6-9</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16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13-17</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9-12</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5-8</w:t>
            </w:r>
          </w:p>
        </w:tc>
      </w:tr>
      <w:tr w:rsidR="00F51841" w:rsidRPr="00AE1C41" w:rsidTr="0081226A">
        <w:tc>
          <w:tcPr>
            <w:tcW w:w="2391"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17</w:t>
            </w:r>
            <w:r w:rsidR="0081226A" w:rsidRPr="00AE1C41">
              <w:rPr>
                <w:rFonts w:ascii="Times New Roman" w:hAnsi="Times New Roman" w:cs="Times New Roman"/>
                <w:sz w:val="24"/>
                <w:szCs w:val="24"/>
              </w:rPr>
              <w:t xml:space="preserve"> -18</w:t>
            </w:r>
            <w:r w:rsidRPr="00AE1C41">
              <w:rPr>
                <w:rFonts w:ascii="Times New Roman" w:hAnsi="Times New Roman" w:cs="Times New Roman"/>
                <w:sz w:val="24"/>
                <w:szCs w:val="24"/>
              </w:rPr>
              <w:t xml:space="preserve"> лет</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12-16</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8-11</w:t>
            </w:r>
          </w:p>
        </w:tc>
        <w:tc>
          <w:tcPr>
            <w:tcW w:w="2393" w:type="dxa"/>
          </w:tcPr>
          <w:p w:rsidR="00F51841" w:rsidRPr="00AE1C41" w:rsidRDefault="00F51841" w:rsidP="0093463E">
            <w:pPr>
              <w:spacing w:line="360" w:lineRule="auto"/>
              <w:jc w:val="both"/>
              <w:rPr>
                <w:rFonts w:ascii="Times New Roman" w:hAnsi="Times New Roman" w:cs="Times New Roman"/>
                <w:sz w:val="24"/>
                <w:szCs w:val="24"/>
              </w:rPr>
            </w:pPr>
            <w:r w:rsidRPr="00AE1C41">
              <w:rPr>
                <w:rFonts w:ascii="Times New Roman" w:hAnsi="Times New Roman" w:cs="Times New Roman"/>
                <w:sz w:val="24"/>
                <w:szCs w:val="24"/>
              </w:rPr>
              <w:t xml:space="preserve">5-7    </w:t>
            </w:r>
          </w:p>
        </w:tc>
      </w:tr>
    </w:tbl>
    <w:p w:rsidR="00D9237A" w:rsidRPr="00AE1C41" w:rsidRDefault="00D9237A" w:rsidP="0093463E">
      <w:pPr>
        <w:spacing w:line="360" w:lineRule="auto"/>
        <w:ind w:firstLine="567"/>
        <w:jc w:val="both"/>
        <w:rPr>
          <w:rFonts w:ascii="Times New Roman" w:hAnsi="Times New Roman" w:cs="Times New Roman"/>
          <w:sz w:val="24"/>
          <w:szCs w:val="24"/>
        </w:rPr>
      </w:pPr>
    </w:p>
    <w:p w:rsidR="00D9237A" w:rsidRPr="00AE1C41" w:rsidRDefault="00D9237A" w:rsidP="0093463E">
      <w:pPr>
        <w:spacing w:line="360" w:lineRule="auto"/>
        <w:jc w:val="both"/>
        <w:rPr>
          <w:rFonts w:ascii="Times New Roman" w:hAnsi="Times New Roman" w:cs="Times New Roman"/>
          <w:sz w:val="24"/>
          <w:szCs w:val="24"/>
        </w:rPr>
        <w:sectPr w:rsidR="00D9237A" w:rsidRPr="00AE1C41" w:rsidSect="00340CCC">
          <w:footerReference w:type="default" r:id="rId12"/>
          <w:pgSz w:w="11906" w:h="16838"/>
          <w:pgMar w:top="1134" w:right="851" w:bottom="1134" w:left="1701" w:header="709" w:footer="709" w:gutter="0"/>
          <w:cols w:space="708"/>
          <w:docGrid w:linePitch="360"/>
        </w:sectPr>
      </w:pPr>
    </w:p>
    <w:p w:rsidR="00D9237A" w:rsidRPr="00AE1C41" w:rsidRDefault="00667211" w:rsidP="00AE1C41">
      <w:pPr>
        <w:shd w:val="clear" w:color="auto" w:fill="FFFFFF"/>
        <w:spacing w:after="0" w:line="360" w:lineRule="auto"/>
        <w:ind w:firstLine="708"/>
        <w:jc w:val="center"/>
        <w:rPr>
          <w:rFonts w:ascii="Times New Roman" w:eastAsia="Times New Roman" w:hAnsi="Times New Roman" w:cs="Times New Roman"/>
          <w:sz w:val="24"/>
          <w:szCs w:val="24"/>
          <w:lang w:eastAsia="ru-RU"/>
        </w:rPr>
      </w:pPr>
      <w:r w:rsidRPr="00AE1C41">
        <w:rPr>
          <w:rFonts w:ascii="Times New Roman" w:eastAsia="Times New Roman" w:hAnsi="Times New Roman" w:cs="Times New Roman"/>
          <w:b/>
          <w:bCs/>
          <w:sz w:val="24"/>
          <w:szCs w:val="24"/>
          <w:lang w:eastAsia="ru-RU"/>
        </w:rPr>
        <w:lastRenderedPageBreak/>
        <w:t>Контрольно</w:t>
      </w:r>
      <w:r w:rsidR="00852FAA" w:rsidRPr="00AE1C41">
        <w:rPr>
          <w:rFonts w:ascii="Times New Roman" w:eastAsia="Times New Roman" w:hAnsi="Times New Roman" w:cs="Times New Roman"/>
          <w:b/>
          <w:bCs/>
          <w:sz w:val="24"/>
          <w:szCs w:val="24"/>
          <w:lang w:eastAsia="ru-RU"/>
        </w:rPr>
        <w:t xml:space="preserve">-переводные нормативы по </w:t>
      </w:r>
      <w:r w:rsidRPr="00AE1C41">
        <w:rPr>
          <w:rFonts w:ascii="Times New Roman" w:eastAsia="Times New Roman" w:hAnsi="Times New Roman" w:cs="Times New Roman"/>
          <w:b/>
          <w:bCs/>
          <w:sz w:val="24"/>
          <w:szCs w:val="24"/>
          <w:lang w:eastAsia="ru-RU"/>
        </w:rPr>
        <w:t>СФП для Спортивно-оздоровительных групп.</w:t>
      </w:r>
    </w:p>
    <w:p w:rsidR="00D9237A" w:rsidRPr="00AE1C41" w:rsidRDefault="00D9237A" w:rsidP="00AE1C41">
      <w:pPr>
        <w:shd w:val="clear" w:color="auto" w:fill="FFFFFF"/>
        <w:spacing w:after="0" w:line="360" w:lineRule="auto"/>
        <w:ind w:left="180"/>
        <w:jc w:val="center"/>
        <w:rPr>
          <w:rFonts w:ascii="Times New Roman" w:eastAsia="Times New Roman" w:hAnsi="Times New Roman" w:cs="Times New Roman"/>
          <w:sz w:val="24"/>
          <w:szCs w:val="24"/>
          <w:lang w:eastAsia="ru-RU"/>
        </w:rPr>
      </w:pPr>
      <w:r w:rsidRPr="00AE1C41">
        <w:rPr>
          <w:rFonts w:ascii="Times New Roman" w:eastAsia="Times New Roman" w:hAnsi="Times New Roman" w:cs="Times New Roman"/>
          <w:b/>
          <w:bCs/>
          <w:sz w:val="24"/>
          <w:szCs w:val="24"/>
          <w:u w:val="single"/>
          <w:lang w:eastAsia="ru-RU"/>
        </w:rPr>
        <w:t>Специальная физическая подготовка баскетболистов</w:t>
      </w:r>
    </w:p>
    <w:tbl>
      <w:tblPr>
        <w:tblW w:w="14533" w:type="dxa"/>
        <w:tblInd w:w="-108" w:type="dxa"/>
        <w:shd w:val="clear" w:color="auto" w:fill="FFFFFF"/>
        <w:tblCellMar>
          <w:top w:w="15" w:type="dxa"/>
          <w:left w:w="15" w:type="dxa"/>
          <w:bottom w:w="15" w:type="dxa"/>
          <w:right w:w="15" w:type="dxa"/>
        </w:tblCellMar>
        <w:tblLook w:val="04A0"/>
      </w:tblPr>
      <w:tblGrid>
        <w:gridCol w:w="2413"/>
        <w:gridCol w:w="1406"/>
        <w:gridCol w:w="2351"/>
        <w:gridCol w:w="2126"/>
        <w:gridCol w:w="2268"/>
        <w:gridCol w:w="2268"/>
        <w:gridCol w:w="1701"/>
      </w:tblGrid>
      <w:tr w:rsidR="00500116" w:rsidRPr="00AE1C41" w:rsidTr="00500116">
        <w:trPr>
          <w:trHeight w:val="860"/>
        </w:trPr>
        <w:tc>
          <w:tcPr>
            <w:tcW w:w="24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b/>
                <w:bCs/>
                <w:sz w:val="24"/>
                <w:szCs w:val="24"/>
                <w:lang w:eastAsia="ru-RU"/>
              </w:rPr>
              <w:t>Год обучения</w:t>
            </w:r>
          </w:p>
        </w:tc>
        <w:tc>
          <w:tcPr>
            <w:tcW w:w="37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b/>
                <w:bCs/>
                <w:sz w:val="24"/>
                <w:szCs w:val="24"/>
                <w:lang w:eastAsia="ru-RU"/>
              </w:rPr>
              <w:t>Высота подскока (</w:t>
            </w:r>
            <w:proofErr w:type="gramStart"/>
            <w:r w:rsidRPr="00AE1C41">
              <w:rPr>
                <w:rFonts w:ascii="Times New Roman" w:eastAsia="Times New Roman" w:hAnsi="Times New Roman" w:cs="Times New Roman"/>
                <w:b/>
                <w:bCs/>
                <w:sz w:val="24"/>
                <w:szCs w:val="24"/>
                <w:lang w:eastAsia="ru-RU"/>
              </w:rPr>
              <w:t>см</w:t>
            </w:r>
            <w:proofErr w:type="gramEnd"/>
            <w:r w:rsidRPr="00AE1C41">
              <w:rPr>
                <w:rFonts w:ascii="Times New Roman" w:eastAsia="Times New Roman" w:hAnsi="Times New Roman" w:cs="Times New Roman"/>
                <w:b/>
                <w:bCs/>
                <w:sz w:val="24"/>
                <w:szCs w:val="24"/>
                <w:lang w:eastAsia="ru-RU"/>
              </w:rPr>
              <w:t>)</w:t>
            </w:r>
          </w:p>
        </w:tc>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b/>
                <w:bCs/>
                <w:sz w:val="24"/>
                <w:szCs w:val="24"/>
                <w:lang w:eastAsia="ru-RU"/>
              </w:rPr>
              <w:t>Бег 20 м (с)</w:t>
            </w:r>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b/>
                <w:bCs/>
                <w:sz w:val="24"/>
                <w:szCs w:val="24"/>
                <w:lang w:eastAsia="ru-RU"/>
              </w:rPr>
              <w:t>Бег 300 м (мин)</w:t>
            </w:r>
          </w:p>
        </w:tc>
      </w:tr>
      <w:tr w:rsidR="00500116" w:rsidRPr="00AE1C41" w:rsidTr="00500116">
        <w:trPr>
          <w:trHeight w:val="120"/>
        </w:trPr>
        <w:tc>
          <w:tcPr>
            <w:tcW w:w="24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мальчики</w:t>
            </w:r>
          </w:p>
        </w:tc>
        <w:tc>
          <w:tcPr>
            <w:tcW w:w="2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девочки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мальчики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девочки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мальчики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девочки</w:t>
            </w:r>
          </w:p>
        </w:tc>
      </w:tr>
      <w:tr w:rsidR="00500116" w:rsidRPr="00AE1C41" w:rsidTr="00500116">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 xml:space="preserve">1 – </w:t>
            </w:r>
            <w:proofErr w:type="spellStart"/>
            <w:r w:rsidRPr="00AE1C41">
              <w:rPr>
                <w:rFonts w:ascii="Times New Roman" w:eastAsia="Times New Roman" w:hAnsi="Times New Roman" w:cs="Times New Roman"/>
                <w:sz w:val="24"/>
                <w:szCs w:val="24"/>
                <w:lang w:eastAsia="ru-RU"/>
              </w:rPr>
              <w:t>й</w:t>
            </w:r>
            <w:proofErr w:type="spellEnd"/>
            <w:r w:rsidRPr="00AE1C41">
              <w:rPr>
                <w:rFonts w:ascii="Times New Roman" w:eastAsia="Times New Roman" w:hAnsi="Times New Roman" w:cs="Times New Roman"/>
                <w:sz w:val="24"/>
                <w:szCs w:val="24"/>
                <w:lang w:eastAsia="ru-RU"/>
              </w:rPr>
              <w:t xml:space="preserve"> год</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30</w:t>
            </w:r>
          </w:p>
        </w:tc>
        <w:tc>
          <w:tcPr>
            <w:tcW w:w="2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28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4,2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4,5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1,16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1,20</w:t>
            </w:r>
          </w:p>
        </w:tc>
      </w:tr>
      <w:tr w:rsidR="00500116" w:rsidRPr="00AE1C41" w:rsidTr="00500116">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 xml:space="preserve">2 – </w:t>
            </w:r>
            <w:proofErr w:type="spellStart"/>
            <w:r w:rsidRPr="00AE1C41">
              <w:rPr>
                <w:rFonts w:ascii="Times New Roman" w:eastAsia="Times New Roman" w:hAnsi="Times New Roman" w:cs="Times New Roman"/>
                <w:sz w:val="24"/>
                <w:szCs w:val="24"/>
                <w:lang w:eastAsia="ru-RU"/>
              </w:rPr>
              <w:t>й</w:t>
            </w:r>
            <w:proofErr w:type="spellEnd"/>
            <w:r w:rsidRPr="00AE1C41">
              <w:rPr>
                <w:rFonts w:ascii="Times New Roman" w:eastAsia="Times New Roman" w:hAnsi="Times New Roman" w:cs="Times New Roman"/>
                <w:sz w:val="24"/>
                <w:szCs w:val="24"/>
                <w:lang w:eastAsia="ru-RU"/>
              </w:rPr>
              <w:t xml:space="preserve"> год</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32</w:t>
            </w:r>
          </w:p>
        </w:tc>
        <w:tc>
          <w:tcPr>
            <w:tcW w:w="2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4,0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4,3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1,07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1,15</w:t>
            </w:r>
          </w:p>
        </w:tc>
      </w:tr>
      <w:tr w:rsidR="00500116" w:rsidRPr="00AE1C41" w:rsidTr="00500116">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 xml:space="preserve">3 – </w:t>
            </w:r>
            <w:proofErr w:type="spellStart"/>
            <w:r w:rsidRPr="00AE1C41">
              <w:rPr>
                <w:rFonts w:ascii="Times New Roman" w:eastAsia="Times New Roman" w:hAnsi="Times New Roman" w:cs="Times New Roman"/>
                <w:sz w:val="24"/>
                <w:szCs w:val="24"/>
                <w:lang w:eastAsia="ru-RU"/>
              </w:rPr>
              <w:t>й</w:t>
            </w:r>
            <w:proofErr w:type="spellEnd"/>
            <w:r w:rsidRPr="00AE1C41">
              <w:rPr>
                <w:rFonts w:ascii="Times New Roman" w:eastAsia="Times New Roman" w:hAnsi="Times New Roman" w:cs="Times New Roman"/>
                <w:sz w:val="24"/>
                <w:szCs w:val="24"/>
                <w:lang w:eastAsia="ru-RU"/>
              </w:rPr>
              <w:t xml:space="preserve"> год</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35</w:t>
            </w:r>
          </w:p>
        </w:tc>
        <w:tc>
          <w:tcPr>
            <w:tcW w:w="2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3,9</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4,0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55,5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1,00</w:t>
            </w:r>
          </w:p>
        </w:tc>
      </w:tr>
      <w:tr w:rsidR="00500116" w:rsidRPr="00AE1C41" w:rsidTr="00500116">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 xml:space="preserve">4 – </w:t>
            </w:r>
            <w:proofErr w:type="spellStart"/>
            <w:r w:rsidRPr="00AE1C41">
              <w:rPr>
                <w:rFonts w:ascii="Times New Roman" w:eastAsia="Times New Roman" w:hAnsi="Times New Roman" w:cs="Times New Roman"/>
                <w:sz w:val="24"/>
                <w:szCs w:val="24"/>
                <w:lang w:eastAsia="ru-RU"/>
              </w:rPr>
              <w:t>й</w:t>
            </w:r>
            <w:proofErr w:type="spellEnd"/>
            <w:r w:rsidRPr="00AE1C41">
              <w:rPr>
                <w:rFonts w:ascii="Times New Roman" w:eastAsia="Times New Roman" w:hAnsi="Times New Roman" w:cs="Times New Roman"/>
                <w:sz w:val="24"/>
                <w:szCs w:val="24"/>
                <w:lang w:eastAsia="ru-RU"/>
              </w:rPr>
              <w:t xml:space="preserve"> год</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37</w:t>
            </w:r>
          </w:p>
        </w:tc>
        <w:tc>
          <w:tcPr>
            <w:tcW w:w="2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3,6</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3,9</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54,6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58,8</w:t>
            </w:r>
          </w:p>
        </w:tc>
      </w:tr>
      <w:tr w:rsidR="00500116" w:rsidRPr="00AE1C41" w:rsidTr="00500116">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 xml:space="preserve">5 – </w:t>
            </w:r>
            <w:proofErr w:type="spellStart"/>
            <w:r w:rsidRPr="00AE1C41">
              <w:rPr>
                <w:rFonts w:ascii="Times New Roman" w:eastAsia="Times New Roman" w:hAnsi="Times New Roman" w:cs="Times New Roman"/>
                <w:sz w:val="24"/>
                <w:szCs w:val="24"/>
                <w:lang w:eastAsia="ru-RU"/>
              </w:rPr>
              <w:t>й</w:t>
            </w:r>
            <w:proofErr w:type="spellEnd"/>
            <w:r w:rsidRPr="00AE1C41">
              <w:rPr>
                <w:rFonts w:ascii="Times New Roman" w:eastAsia="Times New Roman" w:hAnsi="Times New Roman" w:cs="Times New Roman"/>
                <w:sz w:val="24"/>
                <w:szCs w:val="24"/>
                <w:lang w:eastAsia="ru-RU"/>
              </w:rPr>
              <w:t xml:space="preserve"> год</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39</w:t>
            </w:r>
          </w:p>
        </w:tc>
        <w:tc>
          <w:tcPr>
            <w:tcW w:w="23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3,6</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53,5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116"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55,5</w:t>
            </w:r>
          </w:p>
        </w:tc>
      </w:tr>
    </w:tbl>
    <w:p w:rsidR="00F51841" w:rsidRPr="00AE1C41" w:rsidRDefault="00F51841" w:rsidP="00AE1C41">
      <w:pPr>
        <w:shd w:val="clear" w:color="auto" w:fill="FFFFFF"/>
        <w:spacing w:after="0" w:line="360" w:lineRule="auto"/>
        <w:jc w:val="both"/>
        <w:rPr>
          <w:rFonts w:ascii="Times New Roman" w:eastAsia="Times New Roman" w:hAnsi="Times New Roman" w:cs="Times New Roman"/>
          <w:b/>
          <w:bCs/>
          <w:sz w:val="24"/>
          <w:szCs w:val="24"/>
          <w:u w:val="single"/>
          <w:lang w:eastAsia="ru-RU"/>
        </w:rPr>
      </w:pPr>
    </w:p>
    <w:p w:rsidR="00D9237A" w:rsidRPr="00AE1C41" w:rsidRDefault="00D9237A" w:rsidP="00AE1C41">
      <w:pPr>
        <w:shd w:val="clear" w:color="auto" w:fill="FFFFFF"/>
        <w:spacing w:after="0" w:line="360" w:lineRule="auto"/>
        <w:ind w:left="180"/>
        <w:jc w:val="center"/>
        <w:rPr>
          <w:rFonts w:ascii="Times New Roman" w:eastAsia="Times New Roman" w:hAnsi="Times New Roman" w:cs="Times New Roman"/>
          <w:sz w:val="24"/>
          <w:szCs w:val="24"/>
          <w:lang w:eastAsia="ru-RU"/>
        </w:rPr>
      </w:pPr>
      <w:r w:rsidRPr="00AE1C41">
        <w:rPr>
          <w:rFonts w:ascii="Times New Roman" w:eastAsia="Times New Roman" w:hAnsi="Times New Roman" w:cs="Times New Roman"/>
          <w:b/>
          <w:bCs/>
          <w:sz w:val="24"/>
          <w:szCs w:val="24"/>
          <w:u w:val="single"/>
          <w:lang w:eastAsia="ru-RU"/>
        </w:rPr>
        <w:t>Техническая подготовка баскетболистов</w:t>
      </w:r>
    </w:p>
    <w:tbl>
      <w:tblPr>
        <w:tblW w:w="14533" w:type="dxa"/>
        <w:tblInd w:w="-108" w:type="dxa"/>
        <w:shd w:val="clear" w:color="auto" w:fill="FFFFFF"/>
        <w:tblCellMar>
          <w:top w:w="15" w:type="dxa"/>
          <w:left w:w="15" w:type="dxa"/>
          <w:bottom w:w="15" w:type="dxa"/>
          <w:right w:w="15" w:type="dxa"/>
        </w:tblCellMar>
        <w:tblLook w:val="04A0"/>
      </w:tblPr>
      <w:tblGrid>
        <w:gridCol w:w="1532"/>
        <w:gridCol w:w="1198"/>
        <w:gridCol w:w="1044"/>
        <w:gridCol w:w="1198"/>
        <w:gridCol w:w="1044"/>
        <w:gridCol w:w="1198"/>
        <w:gridCol w:w="1044"/>
        <w:gridCol w:w="1598"/>
        <w:gridCol w:w="1330"/>
        <w:gridCol w:w="1691"/>
        <w:gridCol w:w="1656"/>
      </w:tblGrid>
      <w:tr w:rsidR="00D9237A" w:rsidRPr="00AE1C41" w:rsidTr="00F51841">
        <w:trPr>
          <w:trHeight w:val="860"/>
        </w:trPr>
        <w:tc>
          <w:tcPr>
            <w:tcW w:w="16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b/>
                <w:bCs/>
                <w:sz w:val="24"/>
                <w:szCs w:val="24"/>
                <w:lang w:eastAsia="ru-RU"/>
              </w:rPr>
              <w:t>Год обучения</w:t>
            </w:r>
          </w:p>
        </w:tc>
        <w:tc>
          <w:tcPr>
            <w:tcW w:w="20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b/>
                <w:bCs/>
                <w:sz w:val="24"/>
                <w:szCs w:val="24"/>
                <w:lang w:eastAsia="ru-RU"/>
              </w:rPr>
              <w:t>Передвижения в защитной стойке (с)</w:t>
            </w:r>
          </w:p>
        </w:tc>
        <w:tc>
          <w:tcPr>
            <w:tcW w:w="20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b/>
                <w:bCs/>
                <w:sz w:val="24"/>
                <w:szCs w:val="24"/>
                <w:lang w:eastAsia="ru-RU"/>
              </w:rPr>
              <w:t>Скоростное ведение</w:t>
            </w:r>
          </w:p>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b/>
                <w:bCs/>
                <w:sz w:val="24"/>
                <w:szCs w:val="24"/>
                <w:lang w:eastAsia="ru-RU"/>
              </w:rPr>
              <w:t>(с, попадания)</w:t>
            </w:r>
          </w:p>
        </w:tc>
        <w:tc>
          <w:tcPr>
            <w:tcW w:w="20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b/>
                <w:bCs/>
                <w:sz w:val="24"/>
                <w:szCs w:val="24"/>
                <w:lang w:eastAsia="ru-RU"/>
              </w:rPr>
              <w:t>Передача мяча</w:t>
            </w:r>
          </w:p>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b/>
                <w:bCs/>
                <w:sz w:val="24"/>
                <w:szCs w:val="24"/>
                <w:lang w:eastAsia="ru-RU"/>
              </w:rPr>
              <w:t>(с, попадания)</w:t>
            </w:r>
          </w:p>
        </w:tc>
        <w:tc>
          <w:tcPr>
            <w:tcW w:w="31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b/>
                <w:bCs/>
                <w:sz w:val="24"/>
                <w:szCs w:val="24"/>
                <w:lang w:eastAsia="ru-RU"/>
              </w:rPr>
              <w:t>Дистанционные броски</w:t>
            </w:r>
            <w:proofErr w:type="gramStart"/>
            <w:r w:rsidRPr="00AE1C41">
              <w:rPr>
                <w:rFonts w:ascii="Times New Roman" w:eastAsia="Times New Roman" w:hAnsi="Times New Roman" w:cs="Times New Roman"/>
                <w:b/>
                <w:bCs/>
                <w:sz w:val="24"/>
                <w:szCs w:val="24"/>
                <w:lang w:eastAsia="ru-RU"/>
              </w:rPr>
              <w:t xml:space="preserve"> ( % )</w:t>
            </w:r>
            <w:proofErr w:type="gramEnd"/>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b/>
                <w:bCs/>
                <w:sz w:val="24"/>
                <w:szCs w:val="24"/>
                <w:lang w:eastAsia="ru-RU"/>
              </w:rPr>
              <w:t>Штрафные броски</w:t>
            </w:r>
            <w:proofErr w:type="gramStart"/>
            <w:r w:rsidRPr="00AE1C41">
              <w:rPr>
                <w:rFonts w:ascii="Times New Roman" w:eastAsia="Times New Roman" w:hAnsi="Times New Roman" w:cs="Times New Roman"/>
                <w:b/>
                <w:bCs/>
                <w:sz w:val="24"/>
                <w:szCs w:val="24"/>
                <w:lang w:eastAsia="ru-RU"/>
              </w:rPr>
              <w:t xml:space="preserve"> ( % )</w:t>
            </w:r>
            <w:proofErr w:type="gramEnd"/>
          </w:p>
        </w:tc>
      </w:tr>
      <w:tr w:rsidR="00D9237A" w:rsidRPr="00AE1C41" w:rsidTr="00F51841">
        <w:trPr>
          <w:trHeight w:val="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мальчики</w:t>
            </w:r>
          </w:p>
        </w:tc>
        <w:tc>
          <w:tcPr>
            <w:tcW w:w="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девочки</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мальчики</w:t>
            </w:r>
          </w:p>
        </w:tc>
        <w:tc>
          <w:tcPr>
            <w:tcW w:w="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девочки</w:t>
            </w:r>
          </w:p>
        </w:tc>
        <w:tc>
          <w:tcPr>
            <w:tcW w:w="1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мальчики</w:t>
            </w:r>
          </w:p>
        </w:tc>
        <w:tc>
          <w:tcPr>
            <w:tcW w:w="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девочки</w:t>
            </w:r>
          </w:p>
        </w:tc>
        <w:tc>
          <w:tcPr>
            <w:tcW w:w="1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мальчики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девочки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мальчики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девочки</w:t>
            </w:r>
          </w:p>
        </w:tc>
      </w:tr>
      <w:tr w:rsidR="00D9237A" w:rsidRPr="00AE1C41" w:rsidTr="00F51841">
        <w:tc>
          <w:tcPr>
            <w:tcW w:w="1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 xml:space="preserve">1 – </w:t>
            </w:r>
            <w:proofErr w:type="spellStart"/>
            <w:r w:rsidRPr="00AE1C41">
              <w:rPr>
                <w:rFonts w:ascii="Times New Roman" w:eastAsia="Times New Roman" w:hAnsi="Times New Roman" w:cs="Times New Roman"/>
                <w:sz w:val="24"/>
                <w:szCs w:val="24"/>
                <w:lang w:eastAsia="ru-RU"/>
              </w:rPr>
              <w:t>й</w:t>
            </w:r>
            <w:proofErr w:type="spellEnd"/>
            <w:r w:rsidRPr="00AE1C41">
              <w:rPr>
                <w:rFonts w:ascii="Times New Roman" w:eastAsia="Times New Roman" w:hAnsi="Times New Roman" w:cs="Times New Roman"/>
                <w:sz w:val="24"/>
                <w:szCs w:val="24"/>
                <w:lang w:eastAsia="ru-RU"/>
              </w:rPr>
              <w:t xml:space="preserve"> год</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10,1</w:t>
            </w:r>
          </w:p>
        </w:tc>
        <w:tc>
          <w:tcPr>
            <w:tcW w:w="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10,3</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15,0</w:t>
            </w:r>
          </w:p>
        </w:tc>
        <w:tc>
          <w:tcPr>
            <w:tcW w:w="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15,3</w:t>
            </w:r>
          </w:p>
        </w:tc>
        <w:tc>
          <w:tcPr>
            <w:tcW w:w="1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14,2</w:t>
            </w:r>
          </w:p>
        </w:tc>
        <w:tc>
          <w:tcPr>
            <w:tcW w:w="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14,5</w:t>
            </w:r>
          </w:p>
        </w:tc>
        <w:tc>
          <w:tcPr>
            <w:tcW w:w="1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28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28</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30-</w:t>
            </w:r>
          </w:p>
        </w:tc>
      </w:tr>
      <w:tr w:rsidR="00D9237A" w:rsidRPr="00AE1C41" w:rsidTr="00F51841">
        <w:tc>
          <w:tcPr>
            <w:tcW w:w="1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 xml:space="preserve">2 – </w:t>
            </w:r>
            <w:proofErr w:type="spellStart"/>
            <w:r w:rsidRPr="00AE1C41">
              <w:rPr>
                <w:rFonts w:ascii="Times New Roman" w:eastAsia="Times New Roman" w:hAnsi="Times New Roman" w:cs="Times New Roman"/>
                <w:sz w:val="24"/>
                <w:szCs w:val="24"/>
                <w:lang w:eastAsia="ru-RU"/>
              </w:rPr>
              <w:t>й</w:t>
            </w:r>
            <w:proofErr w:type="spellEnd"/>
            <w:r w:rsidRPr="00AE1C41">
              <w:rPr>
                <w:rFonts w:ascii="Times New Roman" w:eastAsia="Times New Roman" w:hAnsi="Times New Roman" w:cs="Times New Roman"/>
                <w:sz w:val="24"/>
                <w:szCs w:val="24"/>
                <w:lang w:eastAsia="ru-RU"/>
              </w:rPr>
              <w:t xml:space="preserve"> год</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10,0</w:t>
            </w:r>
          </w:p>
        </w:tc>
        <w:tc>
          <w:tcPr>
            <w:tcW w:w="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10,2</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14,9</w:t>
            </w:r>
          </w:p>
        </w:tc>
        <w:tc>
          <w:tcPr>
            <w:tcW w:w="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15,1</w:t>
            </w:r>
          </w:p>
        </w:tc>
        <w:tc>
          <w:tcPr>
            <w:tcW w:w="1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14,0</w:t>
            </w:r>
          </w:p>
        </w:tc>
        <w:tc>
          <w:tcPr>
            <w:tcW w:w="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14,4</w:t>
            </w:r>
          </w:p>
        </w:tc>
        <w:tc>
          <w:tcPr>
            <w:tcW w:w="1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30</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35</w:t>
            </w:r>
          </w:p>
        </w:tc>
      </w:tr>
      <w:tr w:rsidR="00D9237A" w:rsidRPr="00AE1C41" w:rsidTr="00F51841">
        <w:tc>
          <w:tcPr>
            <w:tcW w:w="1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 xml:space="preserve">3 – </w:t>
            </w:r>
            <w:proofErr w:type="spellStart"/>
            <w:r w:rsidRPr="00AE1C41">
              <w:rPr>
                <w:rFonts w:ascii="Times New Roman" w:eastAsia="Times New Roman" w:hAnsi="Times New Roman" w:cs="Times New Roman"/>
                <w:sz w:val="24"/>
                <w:szCs w:val="24"/>
                <w:lang w:eastAsia="ru-RU"/>
              </w:rPr>
              <w:t>й</w:t>
            </w:r>
            <w:proofErr w:type="spellEnd"/>
            <w:r w:rsidRPr="00AE1C41">
              <w:rPr>
                <w:rFonts w:ascii="Times New Roman" w:eastAsia="Times New Roman" w:hAnsi="Times New Roman" w:cs="Times New Roman"/>
                <w:sz w:val="24"/>
                <w:szCs w:val="24"/>
                <w:lang w:eastAsia="ru-RU"/>
              </w:rPr>
              <w:t xml:space="preserve"> год</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9,8</w:t>
            </w:r>
          </w:p>
        </w:tc>
        <w:tc>
          <w:tcPr>
            <w:tcW w:w="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10</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14,7</w:t>
            </w:r>
          </w:p>
        </w:tc>
        <w:tc>
          <w:tcPr>
            <w:tcW w:w="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15,0</w:t>
            </w:r>
          </w:p>
        </w:tc>
        <w:tc>
          <w:tcPr>
            <w:tcW w:w="1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14,0</w:t>
            </w:r>
          </w:p>
        </w:tc>
        <w:tc>
          <w:tcPr>
            <w:tcW w:w="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14,3</w:t>
            </w:r>
          </w:p>
        </w:tc>
        <w:tc>
          <w:tcPr>
            <w:tcW w:w="1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35</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50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237A" w:rsidRPr="00AE1C41" w:rsidRDefault="00D9237A"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45</w:t>
            </w:r>
          </w:p>
        </w:tc>
      </w:tr>
      <w:tr w:rsidR="0081226A" w:rsidRPr="00AE1C41" w:rsidTr="00F51841">
        <w:tc>
          <w:tcPr>
            <w:tcW w:w="1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 xml:space="preserve">4 – </w:t>
            </w:r>
            <w:proofErr w:type="spellStart"/>
            <w:r w:rsidRPr="00AE1C41">
              <w:rPr>
                <w:rFonts w:ascii="Times New Roman" w:eastAsia="Times New Roman" w:hAnsi="Times New Roman" w:cs="Times New Roman"/>
                <w:sz w:val="24"/>
                <w:szCs w:val="24"/>
                <w:lang w:eastAsia="ru-RU"/>
              </w:rPr>
              <w:t>й</w:t>
            </w:r>
            <w:proofErr w:type="spellEnd"/>
            <w:r w:rsidRPr="00AE1C41">
              <w:rPr>
                <w:rFonts w:ascii="Times New Roman" w:eastAsia="Times New Roman" w:hAnsi="Times New Roman" w:cs="Times New Roman"/>
                <w:sz w:val="24"/>
                <w:szCs w:val="24"/>
                <w:lang w:eastAsia="ru-RU"/>
              </w:rPr>
              <w:t xml:space="preserve"> год</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9,6</w:t>
            </w:r>
          </w:p>
        </w:tc>
        <w:tc>
          <w:tcPr>
            <w:tcW w:w="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9,8</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14,4</w:t>
            </w:r>
          </w:p>
        </w:tc>
        <w:tc>
          <w:tcPr>
            <w:tcW w:w="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14,9</w:t>
            </w:r>
          </w:p>
        </w:tc>
        <w:tc>
          <w:tcPr>
            <w:tcW w:w="1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13,9</w:t>
            </w:r>
          </w:p>
        </w:tc>
        <w:tc>
          <w:tcPr>
            <w:tcW w:w="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14,1</w:t>
            </w:r>
          </w:p>
        </w:tc>
        <w:tc>
          <w:tcPr>
            <w:tcW w:w="1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38</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55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50</w:t>
            </w:r>
          </w:p>
        </w:tc>
      </w:tr>
      <w:tr w:rsidR="0081226A" w:rsidRPr="00AE1C41" w:rsidTr="00F51841">
        <w:tc>
          <w:tcPr>
            <w:tcW w:w="1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 xml:space="preserve">5 – </w:t>
            </w:r>
            <w:proofErr w:type="spellStart"/>
            <w:r w:rsidRPr="00AE1C41">
              <w:rPr>
                <w:rFonts w:ascii="Times New Roman" w:eastAsia="Times New Roman" w:hAnsi="Times New Roman" w:cs="Times New Roman"/>
                <w:sz w:val="24"/>
                <w:szCs w:val="24"/>
                <w:lang w:eastAsia="ru-RU"/>
              </w:rPr>
              <w:t>й</w:t>
            </w:r>
            <w:proofErr w:type="spellEnd"/>
            <w:r w:rsidRPr="00AE1C41">
              <w:rPr>
                <w:rFonts w:ascii="Times New Roman" w:eastAsia="Times New Roman" w:hAnsi="Times New Roman" w:cs="Times New Roman"/>
                <w:sz w:val="24"/>
                <w:szCs w:val="24"/>
                <w:lang w:eastAsia="ru-RU"/>
              </w:rPr>
              <w:t xml:space="preserve"> год</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9,4</w:t>
            </w:r>
          </w:p>
        </w:tc>
        <w:tc>
          <w:tcPr>
            <w:tcW w:w="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9,7</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14,1</w:t>
            </w:r>
          </w:p>
        </w:tc>
        <w:tc>
          <w:tcPr>
            <w:tcW w:w="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14,5</w:t>
            </w:r>
          </w:p>
        </w:tc>
        <w:tc>
          <w:tcPr>
            <w:tcW w:w="1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13,5</w:t>
            </w:r>
          </w:p>
        </w:tc>
        <w:tc>
          <w:tcPr>
            <w:tcW w:w="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13,9</w:t>
            </w:r>
          </w:p>
        </w:tc>
        <w:tc>
          <w:tcPr>
            <w:tcW w:w="1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40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40</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60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226A" w:rsidRPr="00AE1C41" w:rsidRDefault="00500116" w:rsidP="0093463E">
            <w:pPr>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55</w:t>
            </w:r>
          </w:p>
        </w:tc>
      </w:tr>
    </w:tbl>
    <w:p w:rsidR="00F51841" w:rsidRPr="00AE1C41" w:rsidRDefault="00F51841" w:rsidP="0093463E">
      <w:pPr>
        <w:shd w:val="clear" w:color="auto" w:fill="FFFFFF"/>
        <w:spacing w:after="0" w:line="360" w:lineRule="auto"/>
        <w:jc w:val="both"/>
        <w:rPr>
          <w:rFonts w:ascii="Times New Roman" w:eastAsia="Times New Roman" w:hAnsi="Times New Roman" w:cs="Times New Roman"/>
          <w:b/>
          <w:bCs/>
          <w:sz w:val="24"/>
          <w:szCs w:val="24"/>
          <w:lang w:eastAsia="ru-RU"/>
        </w:rPr>
      </w:pPr>
    </w:p>
    <w:p w:rsidR="00D9237A" w:rsidRPr="00AE1C41" w:rsidRDefault="00D9237A" w:rsidP="0093463E">
      <w:pPr>
        <w:shd w:val="clear" w:color="auto" w:fill="FFFFFF"/>
        <w:spacing w:after="0" w:line="360" w:lineRule="auto"/>
        <w:jc w:val="both"/>
        <w:rPr>
          <w:rFonts w:ascii="Times New Roman" w:eastAsia="Calibri" w:hAnsi="Times New Roman" w:cs="Times New Roman"/>
          <w:b/>
          <w:sz w:val="24"/>
          <w:szCs w:val="24"/>
        </w:rPr>
        <w:sectPr w:rsidR="00D9237A" w:rsidRPr="00AE1C41" w:rsidSect="00AE1C41">
          <w:pgSz w:w="16838" w:h="11906" w:orient="landscape"/>
          <w:pgMar w:top="993" w:right="1134" w:bottom="851" w:left="1134" w:header="709" w:footer="709" w:gutter="0"/>
          <w:cols w:space="708"/>
          <w:docGrid w:linePitch="360"/>
        </w:sectPr>
      </w:pPr>
    </w:p>
    <w:p w:rsidR="002D7E07" w:rsidRPr="00AE1C41" w:rsidRDefault="004D4ABF" w:rsidP="0093463E">
      <w:pPr>
        <w:shd w:val="clear" w:color="auto" w:fill="FFFFFF"/>
        <w:spacing w:after="0" w:line="360" w:lineRule="auto"/>
        <w:jc w:val="both"/>
        <w:rPr>
          <w:rFonts w:ascii="Times New Roman" w:eastAsia="Calibri" w:hAnsi="Times New Roman" w:cs="Times New Roman"/>
          <w:b/>
          <w:sz w:val="24"/>
          <w:szCs w:val="24"/>
        </w:rPr>
      </w:pPr>
      <w:r w:rsidRPr="00AE1C41">
        <w:rPr>
          <w:rFonts w:ascii="Times New Roman" w:eastAsia="Calibri" w:hAnsi="Times New Roman" w:cs="Times New Roman"/>
          <w:b/>
          <w:sz w:val="24"/>
          <w:szCs w:val="24"/>
        </w:rPr>
        <w:lastRenderedPageBreak/>
        <w:t>ТРЕБОВАНИЯ К РЕЗУЛЬТАТАМ РЕАЛИЗАЦИИ ПРОГРАММЫ</w:t>
      </w:r>
    </w:p>
    <w:p w:rsidR="00965E23" w:rsidRPr="00AE1C41" w:rsidRDefault="00965E23" w:rsidP="00965E23">
      <w:pPr>
        <w:pStyle w:val="a3"/>
        <w:spacing w:before="0" w:beforeAutospacing="0" w:after="150" w:afterAutospacing="0"/>
        <w:jc w:val="center"/>
        <w:rPr>
          <w:rFonts w:ascii="Arial" w:hAnsi="Arial" w:cs="Arial"/>
          <w:sz w:val="21"/>
          <w:szCs w:val="21"/>
        </w:rPr>
      </w:pPr>
      <w:r w:rsidRPr="00AE1C41">
        <w:rPr>
          <w:b/>
          <w:bCs/>
        </w:rPr>
        <w:t>Требования к знаниям и умениям:</w:t>
      </w:r>
    </w:p>
    <w:p w:rsidR="00965E23" w:rsidRPr="00AE1C41" w:rsidRDefault="00965E23" w:rsidP="00965E23">
      <w:pPr>
        <w:pStyle w:val="a3"/>
        <w:spacing w:before="0" w:beforeAutospacing="0" w:after="150" w:afterAutospacing="0"/>
        <w:jc w:val="center"/>
        <w:rPr>
          <w:rFonts w:ascii="Arial" w:hAnsi="Arial" w:cs="Arial"/>
          <w:sz w:val="21"/>
          <w:szCs w:val="21"/>
        </w:rPr>
      </w:pP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rPr>
          <w:b/>
          <w:bCs/>
          <w:i/>
          <w:iCs/>
        </w:rPr>
        <w:t>К концу первого года дети должны:</w:t>
      </w:r>
    </w:p>
    <w:p w:rsidR="00965E23" w:rsidRPr="00AE1C41" w:rsidRDefault="00965E23" w:rsidP="00965E23">
      <w:pPr>
        <w:pStyle w:val="a3"/>
        <w:spacing w:before="0" w:beforeAutospacing="0" w:after="150" w:afterAutospacing="0"/>
        <w:rPr>
          <w:rFonts w:ascii="Arial" w:hAnsi="Arial" w:cs="Arial"/>
          <w:sz w:val="21"/>
          <w:szCs w:val="21"/>
        </w:rPr>
      </w:pPr>
      <w:r w:rsidRPr="00AE1C41">
        <w:rPr>
          <w:i/>
          <w:iCs/>
        </w:rPr>
        <w:t>Знать</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 </w:t>
      </w:r>
      <w:r w:rsidRPr="00AE1C41">
        <w:t>технику безопасности при занятиях спортивными играми;</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историю Российского баскетбола;</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лучших игроков края и России;</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знать простейшие правила игры.</w:t>
      </w:r>
    </w:p>
    <w:p w:rsidR="00965E23" w:rsidRPr="00AE1C41" w:rsidRDefault="00965E23" w:rsidP="00965E23">
      <w:pPr>
        <w:pStyle w:val="a3"/>
        <w:spacing w:before="0" w:beforeAutospacing="0" w:after="150" w:afterAutospacing="0"/>
        <w:rPr>
          <w:rFonts w:ascii="Arial" w:hAnsi="Arial" w:cs="Arial"/>
          <w:sz w:val="21"/>
          <w:szCs w:val="21"/>
        </w:rPr>
      </w:pPr>
      <w:r w:rsidRPr="00AE1C41">
        <w:rPr>
          <w:i/>
          <w:iCs/>
        </w:rPr>
        <w:t>Уметь</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выполнять перемещения в стойке;</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остановку в два шага и прыжком;</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выполнять ловлю и передачу мяча с места, в шаге, со сменой места после передачи;</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бросать мяч в корзину двумя руками от груди с места;</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владеть техникой ведения мяча по прямой, с изменением скорости.</w:t>
      </w:r>
    </w:p>
    <w:p w:rsidR="00965E23" w:rsidRPr="00AE1C41" w:rsidRDefault="00965E23" w:rsidP="00965E23">
      <w:pPr>
        <w:pStyle w:val="a3"/>
        <w:spacing w:before="0" w:beforeAutospacing="0" w:after="150" w:afterAutospacing="0"/>
        <w:rPr>
          <w:rFonts w:ascii="Arial" w:hAnsi="Arial" w:cs="Arial"/>
          <w:sz w:val="21"/>
          <w:szCs w:val="21"/>
        </w:rPr>
      </w:pPr>
    </w:p>
    <w:p w:rsidR="00965E23" w:rsidRPr="00AE1C41" w:rsidRDefault="00965E23" w:rsidP="00965E23">
      <w:pPr>
        <w:pStyle w:val="a3"/>
        <w:spacing w:before="0" w:beforeAutospacing="0" w:after="150" w:afterAutospacing="0"/>
        <w:rPr>
          <w:rFonts w:ascii="Arial" w:hAnsi="Arial" w:cs="Arial"/>
          <w:sz w:val="21"/>
          <w:szCs w:val="21"/>
        </w:rPr>
      </w:pPr>
      <w:r w:rsidRPr="00AE1C41">
        <w:rPr>
          <w:b/>
          <w:bCs/>
          <w:i/>
          <w:iCs/>
        </w:rPr>
        <w:t>К концу второго года обучения должны:</w:t>
      </w:r>
    </w:p>
    <w:p w:rsidR="00965E23" w:rsidRPr="00AE1C41" w:rsidRDefault="00965E23" w:rsidP="00965E23">
      <w:pPr>
        <w:pStyle w:val="a3"/>
        <w:spacing w:before="0" w:beforeAutospacing="0" w:after="150" w:afterAutospacing="0"/>
        <w:rPr>
          <w:rFonts w:ascii="Arial" w:hAnsi="Arial" w:cs="Arial"/>
          <w:sz w:val="21"/>
          <w:szCs w:val="21"/>
        </w:rPr>
      </w:pPr>
      <w:r w:rsidRPr="00AE1C41">
        <w:rPr>
          <w:i/>
          <w:iCs/>
        </w:rPr>
        <w:t>Знать</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правила личной гигиены;</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следить за выступлением краевых команд в Российском чемпионате;</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знать азбуку баскетбола (основные технические приемы).</w:t>
      </w:r>
    </w:p>
    <w:p w:rsidR="00965E23" w:rsidRPr="00AE1C41" w:rsidRDefault="00965E23" w:rsidP="00965E23">
      <w:pPr>
        <w:pStyle w:val="a3"/>
        <w:spacing w:before="0" w:beforeAutospacing="0" w:after="150" w:afterAutospacing="0"/>
        <w:rPr>
          <w:rFonts w:ascii="Arial" w:hAnsi="Arial" w:cs="Arial"/>
          <w:sz w:val="21"/>
          <w:szCs w:val="21"/>
        </w:rPr>
      </w:pPr>
      <w:r w:rsidRPr="00AE1C41">
        <w:rPr>
          <w:i/>
          <w:iCs/>
        </w:rPr>
        <w:t>Уметь</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передвигаться в защитной стойке;</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выполнять остановку прыжком после ускорения и остановку в шаге;</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ловить и передавать мяч двумя и одной рукой в движении без сопротивления;</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выполнять ведение мяча с изменением направления в различных стойках;</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владеть техникой броска одной и двумя руками с места и в движении;</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играть по упрощенным правилам мини-баскетбола.</w:t>
      </w:r>
    </w:p>
    <w:p w:rsidR="00965E23" w:rsidRPr="00AE1C41" w:rsidRDefault="00965E23" w:rsidP="00965E23">
      <w:pPr>
        <w:pStyle w:val="a3"/>
        <w:spacing w:before="0" w:beforeAutospacing="0" w:after="150" w:afterAutospacing="0"/>
        <w:rPr>
          <w:rFonts w:ascii="Arial" w:hAnsi="Arial" w:cs="Arial"/>
          <w:sz w:val="21"/>
          <w:szCs w:val="21"/>
        </w:rPr>
      </w:pP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rPr>
          <w:b/>
          <w:bCs/>
          <w:i/>
          <w:iCs/>
        </w:rPr>
        <w:t>К концу третьего года обучения должны:</w:t>
      </w:r>
    </w:p>
    <w:p w:rsidR="00965E23" w:rsidRPr="00AE1C41" w:rsidRDefault="00965E23" w:rsidP="00965E23">
      <w:pPr>
        <w:pStyle w:val="a3"/>
        <w:spacing w:before="0" w:beforeAutospacing="0" w:after="150" w:afterAutospacing="0"/>
        <w:rPr>
          <w:rFonts w:ascii="Arial" w:hAnsi="Arial" w:cs="Arial"/>
          <w:sz w:val="21"/>
          <w:szCs w:val="21"/>
        </w:rPr>
      </w:pPr>
      <w:r w:rsidRPr="00AE1C41">
        <w:rPr>
          <w:i/>
          <w:iCs/>
        </w:rPr>
        <w:t>Знать</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профилактику травматизма на занятиях;</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основные этапы Олимпийского движения;</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правила проведения соревнований.</w:t>
      </w:r>
    </w:p>
    <w:p w:rsidR="00965E23" w:rsidRPr="00AE1C41" w:rsidRDefault="00965E23" w:rsidP="00965E23">
      <w:pPr>
        <w:pStyle w:val="a3"/>
        <w:spacing w:before="0" w:beforeAutospacing="0" w:after="150" w:afterAutospacing="0"/>
        <w:rPr>
          <w:rFonts w:ascii="Arial" w:hAnsi="Arial" w:cs="Arial"/>
          <w:sz w:val="21"/>
          <w:szCs w:val="21"/>
        </w:rPr>
      </w:pPr>
      <w:r w:rsidRPr="00AE1C41">
        <w:rPr>
          <w:i/>
          <w:iCs/>
        </w:rPr>
        <w:lastRenderedPageBreak/>
        <w:t>Уметь</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выполнять броски мяча в корзину одной и двумя руками в прыжке;</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владеть технико-тактическими действиями при вбрасывании мяча в игру;</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вырывать и выбивать мяч;</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играть в баскетбол по правилам.</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rPr>
          <w:b/>
          <w:bCs/>
          <w:i/>
          <w:iCs/>
        </w:rPr>
        <w:t>К концу четвертого года обучения должны:</w:t>
      </w:r>
    </w:p>
    <w:p w:rsidR="00965E23" w:rsidRPr="00AE1C41" w:rsidRDefault="00965E23" w:rsidP="00965E23">
      <w:pPr>
        <w:pStyle w:val="a3"/>
        <w:spacing w:before="0" w:beforeAutospacing="0" w:after="150" w:afterAutospacing="0"/>
        <w:rPr>
          <w:rFonts w:ascii="Arial" w:hAnsi="Arial" w:cs="Arial"/>
          <w:sz w:val="21"/>
          <w:szCs w:val="21"/>
        </w:rPr>
      </w:pPr>
      <w:r w:rsidRPr="00AE1C41">
        <w:rPr>
          <w:i/>
          <w:iCs/>
        </w:rPr>
        <w:t>Знать</w:t>
      </w:r>
      <w:r w:rsidR="00C44A68" w:rsidRPr="00AE1C41">
        <w:rPr>
          <w:i/>
          <w:iCs/>
        </w:rPr>
        <w:t>:</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оказание первой доврачебной помощи;</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официальные правила ФИБА.</w:t>
      </w:r>
    </w:p>
    <w:p w:rsidR="00965E23" w:rsidRPr="00AE1C41" w:rsidRDefault="00965E23" w:rsidP="00965E23">
      <w:pPr>
        <w:pStyle w:val="a3"/>
        <w:spacing w:before="0" w:beforeAutospacing="0" w:after="150" w:afterAutospacing="0"/>
        <w:rPr>
          <w:rFonts w:ascii="Arial" w:hAnsi="Arial" w:cs="Arial"/>
          <w:sz w:val="21"/>
          <w:szCs w:val="21"/>
        </w:rPr>
      </w:pPr>
      <w:r w:rsidRPr="00AE1C41">
        <w:rPr>
          <w:i/>
          <w:iCs/>
        </w:rPr>
        <w:t>Уметь</w:t>
      </w:r>
      <w:r w:rsidR="00C44A68" w:rsidRPr="00AE1C41">
        <w:rPr>
          <w:i/>
          <w:iCs/>
        </w:rPr>
        <w:t>:</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выполнять челночный бег с ведением мяча;</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ловить и передавать мяч при передвижении в двойках и тройках;</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владеть технико-тактическими действиями в защите и нападении;</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xml:space="preserve">- выполнять бросок </w:t>
      </w:r>
      <w:r w:rsidR="00FF15BA" w:rsidRPr="00AE1C41">
        <w:t>одной рукой</w:t>
      </w:r>
      <w:r w:rsidRPr="00AE1C41">
        <w:t xml:space="preserve"> после ведения и ловли мяча в движении;</w:t>
      </w:r>
    </w:p>
    <w:p w:rsidR="00965E23" w:rsidRPr="00AE1C41" w:rsidRDefault="00965E23" w:rsidP="00965E23">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выполнять судейство;</w:t>
      </w:r>
      <w:r w:rsidRPr="00AE1C41">
        <w:rPr>
          <w:b/>
          <w:bCs/>
        </w:rPr>
        <w:t> </w:t>
      </w:r>
    </w:p>
    <w:p w:rsidR="00965E23" w:rsidRPr="00AE1C41" w:rsidRDefault="00965E23" w:rsidP="00965E23">
      <w:pPr>
        <w:pStyle w:val="a3"/>
        <w:spacing w:before="0" w:beforeAutospacing="0" w:after="150" w:afterAutospacing="0"/>
      </w:pPr>
      <w:r w:rsidRPr="00AE1C41">
        <w:rPr>
          <w:rFonts w:ascii="Arial" w:hAnsi="Arial" w:cs="Arial"/>
          <w:sz w:val="21"/>
          <w:szCs w:val="21"/>
        </w:rPr>
        <w:t> </w:t>
      </w:r>
      <w:r w:rsidRPr="00AE1C41">
        <w:t>- играть в баскетбол по правилам.</w:t>
      </w:r>
    </w:p>
    <w:p w:rsidR="006B1F3A" w:rsidRPr="00AE1C41" w:rsidRDefault="006B1F3A" w:rsidP="00965E23">
      <w:pPr>
        <w:pStyle w:val="a3"/>
        <w:spacing w:before="0" w:beforeAutospacing="0" w:after="150" w:afterAutospacing="0"/>
        <w:rPr>
          <w:b/>
          <w:i/>
        </w:rPr>
      </w:pPr>
      <w:r w:rsidRPr="00AE1C41">
        <w:rPr>
          <w:b/>
          <w:i/>
        </w:rPr>
        <w:t>К концу пятого года обучения должны:</w:t>
      </w:r>
    </w:p>
    <w:p w:rsidR="006B1F3A" w:rsidRPr="00AE1C41" w:rsidRDefault="006B1F3A" w:rsidP="00965E23">
      <w:pPr>
        <w:pStyle w:val="a3"/>
        <w:spacing w:before="0" w:beforeAutospacing="0" w:after="150" w:afterAutospacing="0"/>
        <w:rPr>
          <w:i/>
        </w:rPr>
      </w:pPr>
      <w:r w:rsidRPr="00AE1C41">
        <w:rPr>
          <w:i/>
        </w:rPr>
        <w:t>Знать:</w:t>
      </w:r>
    </w:p>
    <w:p w:rsidR="006B1F3A" w:rsidRPr="00AE1C41" w:rsidRDefault="006B1F3A" w:rsidP="00965E23">
      <w:pPr>
        <w:pStyle w:val="a3"/>
        <w:spacing w:before="0" w:beforeAutospacing="0" w:after="150" w:afterAutospacing="0"/>
      </w:pPr>
      <w:r w:rsidRPr="00AE1C41">
        <w:t xml:space="preserve">- </w:t>
      </w:r>
      <w:r w:rsidR="00C44A68" w:rsidRPr="00AE1C41">
        <w:t>профилактику травматизма на занятиях баскетболом;</w:t>
      </w:r>
    </w:p>
    <w:p w:rsidR="00C44A68" w:rsidRPr="00AE1C41" w:rsidRDefault="00C44A68" w:rsidP="00965E23">
      <w:pPr>
        <w:pStyle w:val="a3"/>
        <w:spacing w:before="0" w:beforeAutospacing="0" w:after="150" w:afterAutospacing="0"/>
      </w:pPr>
      <w:r w:rsidRPr="00AE1C41">
        <w:t>- официальные правила ФИБА.</w:t>
      </w:r>
    </w:p>
    <w:p w:rsidR="00C44A68" w:rsidRPr="00AE1C41" w:rsidRDefault="00C44A68" w:rsidP="00965E23">
      <w:pPr>
        <w:pStyle w:val="a3"/>
        <w:spacing w:before="0" w:beforeAutospacing="0" w:after="150" w:afterAutospacing="0"/>
        <w:rPr>
          <w:rFonts w:ascii="Arial" w:hAnsi="Arial" w:cs="Arial"/>
          <w:i/>
          <w:sz w:val="21"/>
          <w:szCs w:val="21"/>
        </w:rPr>
      </w:pPr>
      <w:r w:rsidRPr="00AE1C41">
        <w:rPr>
          <w:i/>
        </w:rPr>
        <w:t>Уметь:</w:t>
      </w:r>
    </w:p>
    <w:p w:rsidR="00AE1C41" w:rsidRPr="00AE1C41" w:rsidRDefault="00AE1C41" w:rsidP="00AE1C41">
      <w:pPr>
        <w:pStyle w:val="a3"/>
        <w:spacing w:before="0" w:beforeAutospacing="0" w:after="150" w:afterAutospacing="0"/>
        <w:rPr>
          <w:rFonts w:ascii="Arial" w:hAnsi="Arial" w:cs="Arial"/>
          <w:sz w:val="21"/>
          <w:szCs w:val="21"/>
        </w:rPr>
      </w:pPr>
      <w:bookmarkStart w:id="0" w:name="_GoBack"/>
      <w:r w:rsidRPr="00AE1C41">
        <w:rPr>
          <w:rFonts w:ascii="Arial" w:hAnsi="Arial" w:cs="Arial"/>
          <w:sz w:val="21"/>
          <w:szCs w:val="21"/>
        </w:rPr>
        <w:t> </w:t>
      </w:r>
      <w:r w:rsidRPr="00AE1C41">
        <w:t>-  выполнять броски мяча в корзину одной и двумя руками в прыжке;</w:t>
      </w:r>
    </w:p>
    <w:p w:rsidR="00AE1C41" w:rsidRPr="00AE1C41" w:rsidRDefault="00AE1C41" w:rsidP="00AE1C41">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владеть технико-тактическими действиями в защите и нападении;</w:t>
      </w:r>
    </w:p>
    <w:p w:rsidR="00AE1C41" w:rsidRPr="00AE1C41" w:rsidRDefault="00AE1C41" w:rsidP="00AE1C41">
      <w:pPr>
        <w:pStyle w:val="a3"/>
        <w:spacing w:before="0" w:beforeAutospacing="0" w:after="150" w:afterAutospacing="0"/>
        <w:rPr>
          <w:rFonts w:ascii="Arial" w:hAnsi="Arial" w:cs="Arial"/>
          <w:sz w:val="21"/>
          <w:szCs w:val="21"/>
        </w:rPr>
      </w:pPr>
      <w:r w:rsidRPr="00AE1C41">
        <w:rPr>
          <w:rFonts w:ascii="Arial" w:hAnsi="Arial" w:cs="Arial"/>
          <w:sz w:val="21"/>
          <w:szCs w:val="21"/>
        </w:rPr>
        <w:t> </w:t>
      </w:r>
      <w:r w:rsidRPr="00AE1C41">
        <w:t>- выполнять бросок одной рукой после ведения и ловли мяча в движении;</w:t>
      </w:r>
    </w:p>
    <w:p w:rsidR="002D7E07" w:rsidRPr="00AE1C41" w:rsidRDefault="00AE1C41" w:rsidP="00AE1C41">
      <w:pPr>
        <w:pStyle w:val="a3"/>
        <w:spacing w:before="0" w:beforeAutospacing="0" w:after="150" w:afterAutospacing="0"/>
      </w:pPr>
      <w:r w:rsidRPr="00AE1C41">
        <w:rPr>
          <w:rFonts w:ascii="Arial" w:hAnsi="Arial" w:cs="Arial"/>
          <w:sz w:val="21"/>
          <w:szCs w:val="21"/>
        </w:rPr>
        <w:t> </w:t>
      </w:r>
      <w:r w:rsidRPr="00AE1C41">
        <w:t>- играть в баскетбол по правилам.</w:t>
      </w:r>
      <w:r w:rsidR="002D7E07" w:rsidRPr="00AE1C41">
        <w:rPr>
          <w:rFonts w:eastAsia="Calibri"/>
        </w:rPr>
        <w:tab/>
      </w:r>
      <w:r w:rsidR="002D7E07" w:rsidRPr="00AE1C41">
        <w:rPr>
          <w:rFonts w:eastAsia="Calibri"/>
        </w:rPr>
        <w:tab/>
      </w:r>
    </w:p>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b/>
          <w:sz w:val="24"/>
          <w:szCs w:val="24"/>
        </w:rPr>
      </w:pPr>
      <w:r w:rsidRPr="00AE1C41">
        <w:rPr>
          <w:rFonts w:ascii="Times New Roman" w:eastAsia="Calibri" w:hAnsi="Times New Roman" w:cs="Times New Roman"/>
          <w:b/>
          <w:sz w:val="24"/>
          <w:szCs w:val="24"/>
        </w:rPr>
        <w:t>ТРЕБОВАНИЯ К ОБОРУДОВАНИЮ И СПОРТИВНОМУ ИНВЕНТАРЮ</w:t>
      </w:r>
    </w:p>
    <w:tbl>
      <w:tblPr>
        <w:tblW w:w="9781" w:type="dxa"/>
        <w:tblInd w:w="-634" w:type="dxa"/>
        <w:tblLayout w:type="fixed"/>
        <w:tblCellMar>
          <w:left w:w="75" w:type="dxa"/>
          <w:right w:w="75" w:type="dxa"/>
        </w:tblCellMar>
        <w:tblLook w:val="04A0"/>
      </w:tblPr>
      <w:tblGrid>
        <w:gridCol w:w="709"/>
        <w:gridCol w:w="6237"/>
        <w:gridCol w:w="2835"/>
      </w:tblGrid>
      <w:tr w:rsidR="002D7E07" w:rsidRPr="00AE1C41" w:rsidTr="002D7E07">
        <w:tc>
          <w:tcPr>
            <w:tcW w:w="709"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b/>
                <w:sz w:val="24"/>
                <w:szCs w:val="24"/>
              </w:rPr>
            </w:pPr>
            <w:r w:rsidRPr="00AE1C41">
              <w:rPr>
                <w:rFonts w:ascii="Times New Roman" w:eastAsia="Calibri" w:hAnsi="Times New Roman" w:cs="Times New Roman"/>
                <w:b/>
                <w:sz w:val="24"/>
                <w:szCs w:val="24"/>
              </w:rPr>
              <w:t>№</w:t>
            </w:r>
          </w:p>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b/>
                <w:sz w:val="24"/>
                <w:szCs w:val="24"/>
              </w:rPr>
            </w:pPr>
            <w:proofErr w:type="spellStart"/>
            <w:proofErr w:type="gramStart"/>
            <w:r w:rsidRPr="00AE1C41">
              <w:rPr>
                <w:rFonts w:ascii="Times New Roman" w:eastAsia="Calibri" w:hAnsi="Times New Roman" w:cs="Times New Roman"/>
                <w:b/>
                <w:sz w:val="24"/>
                <w:szCs w:val="24"/>
              </w:rPr>
              <w:t>п</w:t>
            </w:r>
            <w:proofErr w:type="spellEnd"/>
            <w:proofErr w:type="gramEnd"/>
            <w:r w:rsidRPr="00AE1C41">
              <w:rPr>
                <w:rFonts w:ascii="Times New Roman" w:eastAsia="Calibri" w:hAnsi="Times New Roman" w:cs="Times New Roman"/>
                <w:b/>
                <w:sz w:val="24"/>
                <w:szCs w:val="24"/>
              </w:rPr>
              <w:t>/</w:t>
            </w:r>
            <w:proofErr w:type="spellStart"/>
            <w:r w:rsidRPr="00AE1C41">
              <w:rPr>
                <w:rFonts w:ascii="Times New Roman" w:eastAsia="Calibri" w:hAnsi="Times New Roman" w:cs="Times New Roman"/>
                <w:b/>
                <w:sz w:val="24"/>
                <w:szCs w:val="24"/>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b/>
                <w:sz w:val="24"/>
                <w:szCs w:val="24"/>
              </w:rPr>
            </w:pPr>
            <w:r w:rsidRPr="00AE1C41">
              <w:rPr>
                <w:rFonts w:ascii="Times New Roman" w:eastAsia="Calibri" w:hAnsi="Times New Roman" w:cs="Times New Roman"/>
                <w:b/>
                <w:sz w:val="24"/>
                <w:szCs w:val="24"/>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b/>
                <w:sz w:val="24"/>
                <w:szCs w:val="24"/>
              </w:rPr>
            </w:pPr>
            <w:r w:rsidRPr="00AE1C41">
              <w:rPr>
                <w:rFonts w:ascii="Times New Roman" w:eastAsia="Calibri" w:hAnsi="Times New Roman" w:cs="Times New Roman"/>
                <w:b/>
                <w:sz w:val="24"/>
                <w:szCs w:val="24"/>
              </w:rPr>
              <w:t>Количество изделий</w:t>
            </w:r>
          </w:p>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b/>
                <w:sz w:val="24"/>
                <w:szCs w:val="24"/>
              </w:rPr>
            </w:pPr>
            <w:r w:rsidRPr="00AE1C41">
              <w:rPr>
                <w:rFonts w:ascii="Times New Roman" w:eastAsia="Calibri" w:hAnsi="Times New Roman" w:cs="Times New Roman"/>
                <w:b/>
                <w:sz w:val="24"/>
                <w:szCs w:val="24"/>
              </w:rPr>
              <w:t>(штук)</w:t>
            </w:r>
          </w:p>
        </w:tc>
      </w:tr>
      <w:tr w:rsidR="002D7E07" w:rsidRPr="00AE1C41" w:rsidTr="002D7E07">
        <w:tc>
          <w:tcPr>
            <w:tcW w:w="709" w:type="dxa"/>
            <w:tcBorders>
              <w:top w:val="single" w:sz="4" w:space="0" w:color="auto"/>
              <w:left w:val="single" w:sz="4" w:space="0" w:color="auto"/>
              <w:bottom w:val="single" w:sz="4" w:space="0" w:color="auto"/>
              <w:right w:val="single" w:sz="4" w:space="0" w:color="auto"/>
            </w:tcBorders>
            <w:hideMark/>
          </w:tcPr>
          <w:p w:rsidR="002D7E07" w:rsidRPr="00AE1C41" w:rsidRDefault="006B1F3A"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 xml:space="preserve">Ноутбук </w:t>
            </w:r>
          </w:p>
        </w:tc>
        <w:tc>
          <w:tcPr>
            <w:tcW w:w="2835" w:type="dxa"/>
            <w:tcBorders>
              <w:top w:val="single" w:sz="4" w:space="0" w:color="auto"/>
              <w:left w:val="single" w:sz="4" w:space="0" w:color="auto"/>
              <w:bottom w:val="single" w:sz="4" w:space="0" w:color="auto"/>
              <w:right w:val="single" w:sz="4" w:space="0" w:color="auto"/>
            </w:tcBorders>
            <w:hideMark/>
          </w:tcPr>
          <w:p w:rsidR="002D7E07" w:rsidRPr="00AE1C41" w:rsidRDefault="002D7E07"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1</w:t>
            </w:r>
          </w:p>
        </w:tc>
      </w:tr>
      <w:tr w:rsidR="002D7E07" w:rsidRPr="00AE1C41" w:rsidTr="002D7E07">
        <w:tc>
          <w:tcPr>
            <w:tcW w:w="709" w:type="dxa"/>
            <w:tcBorders>
              <w:top w:val="single" w:sz="4" w:space="0" w:color="auto"/>
              <w:left w:val="single" w:sz="4" w:space="0" w:color="auto"/>
              <w:bottom w:val="single" w:sz="4" w:space="0" w:color="auto"/>
              <w:right w:val="single" w:sz="4" w:space="0" w:color="auto"/>
            </w:tcBorders>
            <w:hideMark/>
          </w:tcPr>
          <w:p w:rsidR="002D7E07" w:rsidRPr="00AE1C41" w:rsidRDefault="006B1F3A"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Проектор</w:t>
            </w:r>
          </w:p>
        </w:tc>
        <w:tc>
          <w:tcPr>
            <w:tcW w:w="2835" w:type="dxa"/>
            <w:tcBorders>
              <w:top w:val="single" w:sz="4" w:space="0" w:color="auto"/>
              <w:left w:val="single" w:sz="4" w:space="0" w:color="auto"/>
              <w:bottom w:val="single" w:sz="4" w:space="0" w:color="auto"/>
              <w:right w:val="single" w:sz="4" w:space="0" w:color="auto"/>
            </w:tcBorders>
            <w:hideMark/>
          </w:tcPr>
          <w:p w:rsidR="002D7E07" w:rsidRPr="00AE1C41" w:rsidRDefault="002D7E07"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1</w:t>
            </w:r>
          </w:p>
        </w:tc>
      </w:tr>
      <w:tr w:rsidR="002D7E07" w:rsidRPr="00AE1C41" w:rsidTr="002D7E07">
        <w:tc>
          <w:tcPr>
            <w:tcW w:w="709" w:type="dxa"/>
            <w:tcBorders>
              <w:top w:val="single" w:sz="4" w:space="0" w:color="auto"/>
              <w:left w:val="single" w:sz="4" w:space="0" w:color="auto"/>
              <w:bottom w:val="single" w:sz="4" w:space="0" w:color="auto"/>
              <w:right w:val="single" w:sz="4" w:space="0" w:color="auto"/>
            </w:tcBorders>
            <w:hideMark/>
          </w:tcPr>
          <w:p w:rsidR="002D7E07" w:rsidRPr="00AE1C41" w:rsidRDefault="006B1F3A"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 xml:space="preserve">Экран </w:t>
            </w:r>
          </w:p>
        </w:tc>
        <w:tc>
          <w:tcPr>
            <w:tcW w:w="2835" w:type="dxa"/>
            <w:tcBorders>
              <w:top w:val="single" w:sz="4" w:space="0" w:color="auto"/>
              <w:left w:val="single" w:sz="4" w:space="0" w:color="auto"/>
              <w:bottom w:val="single" w:sz="4" w:space="0" w:color="auto"/>
              <w:right w:val="single" w:sz="4" w:space="0" w:color="auto"/>
            </w:tcBorders>
            <w:hideMark/>
          </w:tcPr>
          <w:p w:rsidR="002D7E07" w:rsidRPr="00AE1C41" w:rsidRDefault="002D7E07"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1</w:t>
            </w:r>
          </w:p>
        </w:tc>
      </w:tr>
      <w:tr w:rsidR="002D7E07" w:rsidRPr="00AE1C41" w:rsidTr="002D7E07">
        <w:tc>
          <w:tcPr>
            <w:tcW w:w="709" w:type="dxa"/>
            <w:tcBorders>
              <w:top w:val="single" w:sz="4" w:space="0" w:color="auto"/>
              <w:left w:val="single" w:sz="4" w:space="0" w:color="auto"/>
              <w:bottom w:val="single" w:sz="4" w:space="0" w:color="auto"/>
              <w:right w:val="single" w:sz="4" w:space="0" w:color="auto"/>
            </w:tcBorders>
            <w:hideMark/>
          </w:tcPr>
          <w:p w:rsidR="002D7E07" w:rsidRPr="00AE1C41" w:rsidRDefault="006B1F3A"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hideMark/>
          </w:tcPr>
          <w:p w:rsidR="002D7E07" w:rsidRPr="00AE1C41" w:rsidRDefault="00F46AB2"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Баскетбольные мячи</w:t>
            </w:r>
          </w:p>
        </w:tc>
        <w:tc>
          <w:tcPr>
            <w:tcW w:w="2835" w:type="dxa"/>
            <w:tcBorders>
              <w:top w:val="single" w:sz="4" w:space="0" w:color="auto"/>
              <w:left w:val="single" w:sz="4" w:space="0" w:color="auto"/>
              <w:bottom w:val="single" w:sz="4" w:space="0" w:color="auto"/>
              <w:right w:val="single" w:sz="4" w:space="0" w:color="auto"/>
            </w:tcBorders>
            <w:hideMark/>
          </w:tcPr>
          <w:p w:rsidR="002D7E07" w:rsidRPr="00AE1C41" w:rsidRDefault="006B1F3A"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20</w:t>
            </w:r>
          </w:p>
        </w:tc>
      </w:tr>
      <w:tr w:rsidR="002D7E07" w:rsidRPr="00AE1C41" w:rsidTr="002D7E07">
        <w:tc>
          <w:tcPr>
            <w:tcW w:w="709" w:type="dxa"/>
            <w:tcBorders>
              <w:top w:val="single" w:sz="4" w:space="0" w:color="auto"/>
              <w:left w:val="single" w:sz="4" w:space="0" w:color="auto"/>
              <w:bottom w:val="single" w:sz="4" w:space="0" w:color="auto"/>
              <w:right w:val="single" w:sz="4" w:space="0" w:color="auto"/>
            </w:tcBorders>
            <w:hideMark/>
          </w:tcPr>
          <w:p w:rsidR="002D7E07" w:rsidRPr="00AE1C41" w:rsidRDefault="006B1F3A"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rsidR="002D7E07" w:rsidRPr="00AE1C41" w:rsidRDefault="006B1F3A"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Баскетбольный щит и кольцо</w:t>
            </w:r>
          </w:p>
        </w:tc>
        <w:tc>
          <w:tcPr>
            <w:tcW w:w="2835" w:type="dxa"/>
            <w:tcBorders>
              <w:top w:val="single" w:sz="4" w:space="0" w:color="auto"/>
              <w:left w:val="single" w:sz="4" w:space="0" w:color="auto"/>
              <w:bottom w:val="single" w:sz="4" w:space="0" w:color="auto"/>
              <w:right w:val="single" w:sz="4" w:space="0" w:color="auto"/>
            </w:tcBorders>
            <w:hideMark/>
          </w:tcPr>
          <w:p w:rsidR="002D7E07" w:rsidRPr="00AE1C41" w:rsidRDefault="006B1F3A"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2</w:t>
            </w:r>
          </w:p>
        </w:tc>
      </w:tr>
      <w:tr w:rsidR="002D7E07" w:rsidRPr="00AE1C41" w:rsidTr="002D7E07">
        <w:tc>
          <w:tcPr>
            <w:tcW w:w="709" w:type="dxa"/>
            <w:tcBorders>
              <w:top w:val="single" w:sz="4" w:space="0" w:color="auto"/>
              <w:left w:val="single" w:sz="4" w:space="0" w:color="auto"/>
              <w:bottom w:val="single" w:sz="4" w:space="0" w:color="auto"/>
              <w:right w:val="single" w:sz="4" w:space="0" w:color="auto"/>
            </w:tcBorders>
            <w:hideMark/>
          </w:tcPr>
          <w:p w:rsidR="002D7E07" w:rsidRPr="00AE1C41" w:rsidRDefault="006B1F3A"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hideMark/>
          </w:tcPr>
          <w:p w:rsidR="002D7E07" w:rsidRPr="00AE1C41" w:rsidRDefault="006B1F3A"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Баскетбольное табло</w:t>
            </w:r>
          </w:p>
        </w:tc>
        <w:tc>
          <w:tcPr>
            <w:tcW w:w="2835" w:type="dxa"/>
            <w:tcBorders>
              <w:top w:val="single" w:sz="4" w:space="0" w:color="auto"/>
              <w:left w:val="single" w:sz="4" w:space="0" w:color="auto"/>
              <w:bottom w:val="single" w:sz="4" w:space="0" w:color="auto"/>
              <w:right w:val="single" w:sz="4" w:space="0" w:color="auto"/>
            </w:tcBorders>
            <w:hideMark/>
          </w:tcPr>
          <w:p w:rsidR="002D7E07" w:rsidRPr="00AE1C41" w:rsidRDefault="006B1F3A"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1</w:t>
            </w:r>
          </w:p>
        </w:tc>
      </w:tr>
      <w:tr w:rsidR="002D7E07" w:rsidRPr="00AE1C41" w:rsidTr="002D7E07">
        <w:tc>
          <w:tcPr>
            <w:tcW w:w="709" w:type="dxa"/>
            <w:tcBorders>
              <w:top w:val="single" w:sz="4" w:space="0" w:color="auto"/>
              <w:left w:val="single" w:sz="4" w:space="0" w:color="auto"/>
              <w:bottom w:val="single" w:sz="4" w:space="0" w:color="auto"/>
              <w:right w:val="single" w:sz="4" w:space="0" w:color="auto"/>
            </w:tcBorders>
            <w:hideMark/>
          </w:tcPr>
          <w:p w:rsidR="002D7E07" w:rsidRPr="00AE1C41" w:rsidRDefault="006B1F3A"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lastRenderedPageBreak/>
              <w:t>7</w:t>
            </w:r>
          </w:p>
        </w:tc>
        <w:tc>
          <w:tcPr>
            <w:tcW w:w="623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Гимнастические  коврики</w:t>
            </w:r>
          </w:p>
        </w:tc>
        <w:tc>
          <w:tcPr>
            <w:tcW w:w="2835" w:type="dxa"/>
            <w:tcBorders>
              <w:top w:val="single" w:sz="4" w:space="0" w:color="auto"/>
              <w:left w:val="single" w:sz="4" w:space="0" w:color="auto"/>
              <w:bottom w:val="single" w:sz="4" w:space="0" w:color="auto"/>
              <w:right w:val="single" w:sz="4" w:space="0" w:color="auto"/>
            </w:tcBorders>
            <w:hideMark/>
          </w:tcPr>
          <w:p w:rsidR="002D7E07" w:rsidRPr="00AE1C41" w:rsidRDefault="002D7E07"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16</w:t>
            </w:r>
          </w:p>
        </w:tc>
      </w:tr>
      <w:tr w:rsidR="002D7E07" w:rsidRPr="00AE1C41" w:rsidTr="002D7E07">
        <w:tc>
          <w:tcPr>
            <w:tcW w:w="709" w:type="dxa"/>
            <w:tcBorders>
              <w:top w:val="single" w:sz="4" w:space="0" w:color="auto"/>
              <w:left w:val="single" w:sz="4" w:space="0" w:color="auto"/>
              <w:bottom w:val="single" w:sz="4" w:space="0" w:color="auto"/>
              <w:right w:val="single" w:sz="4" w:space="0" w:color="auto"/>
            </w:tcBorders>
            <w:hideMark/>
          </w:tcPr>
          <w:p w:rsidR="002D7E07" w:rsidRPr="00AE1C41" w:rsidRDefault="006B1F3A"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8</w:t>
            </w:r>
          </w:p>
        </w:tc>
        <w:tc>
          <w:tcPr>
            <w:tcW w:w="623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Мячи набивные (</w:t>
            </w:r>
            <w:proofErr w:type="spellStart"/>
            <w:r w:rsidRPr="00AE1C41">
              <w:rPr>
                <w:rFonts w:ascii="Times New Roman" w:eastAsia="Calibri" w:hAnsi="Times New Roman" w:cs="Times New Roman"/>
                <w:sz w:val="24"/>
                <w:szCs w:val="24"/>
              </w:rPr>
              <w:t>медицинболы</w:t>
            </w:r>
            <w:proofErr w:type="spellEnd"/>
            <w:r w:rsidRPr="00AE1C41">
              <w:rPr>
                <w:rFonts w:ascii="Times New Roman" w:eastAsia="Calibri" w:hAnsi="Times New Roman" w:cs="Times New Roman"/>
                <w:sz w:val="24"/>
                <w:szCs w:val="24"/>
              </w:rPr>
              <w:t>) от 1 до 5 кг</w:t>
            </w:r>
          </w:p>
        </w:tc>
        <w:tc>
          <w:tcPr>
            <w:tcW w:w="2835" w:type="dxa"/>
            <w:tcBorders>
              <w:top w:val="single" w:sz="4" w:space="0" w:color="auto"/>
              <w:left w:val="single" w:sz="4" w:space="0" w:color="auto"/>
              <w:bottom w:val="single" w:sz="4" w:space="0" w:color="auto"/>
              <w:right w:val="single" w:sz="4" w:space="0" w:color="auto"/>
            </w:tcBorders>
            <w:hideMark/>
          </w:tcPr>
          <w:p w:rsidR="002D7E07" w:rsidRPr="00AE1C41" w:rsidRDefault="002D7E07"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7</w:t>
            </w:r>
          </w:p>
        </w:tc>
      </w:tr>
      <w:tr w:rsidR="002D7E07" w:rsidRPr="00AE1C41" w:rsidTr="002D7E07">
        <w:tc>
          <w:tcPr>
            <w:tcW w:w="709" w:type="dxa"/>
            <w:tcBorders>
              <w:top w:val="single" w:sz="4" w:space="0" w:color="auto"/>
              <w:left w:val="single" w:sz="4" w:space="0" w:color="auto"/>
              <w:bottom w:val="single" w:sz="4" w:space="0" w:color="auto"/>
              <w:right w:val="single" w:sz="4" w:space="0" w:color="auto"/>
            </w:tcBorders>
            <w:hideMark/>
          </w:tcPr>
          <w:p w:rsidR="002D7E07" w:rsidRPr="00AE1C41" w:rsidRDefault="006B1F3A"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9</w:t>
            </w:r>
          </w:p>
        </w:tc>
        <w:tc>
          <w:tcPr>
            <w:tcW w:w="623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Стенка гимнастическая</w:t>
            </w:r>
          </w:p>
        </w:tc>
        <w:tc>
          <w:tcPr>
            <w:tcW w:w="2835" w:type="dxa"/>
            <w:tcBorders>
              <w:top w:val="single" w:sz="4" w:space="0" w:color="auto"/>
              <w:left w:val="single" w:sz="4" w:space="0" w:color="auto"/>
              <w:bottom w:val="single" w:sz="4" w:space="0" w:color="auto"/>
              <w:right w:val="single" w:sz="4" w:space="0" w:color="auto"/>
            </w:tcBorders>
            <w:hideMark/>
          </w:tcPr>
          <w:p w:rsidR="002D7E07" w:rsidRPr="00AE1C41" w:rsidRDefault="002D7E07"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3</w:t>
            </w:r>
          </w:p>
        </w:tc>
      </w:tr>
      <w:tr w:rsidR="002D7E07" w:rsidRPr="00AE1C41" w:rsidTr="002D7E07">
        <w:tc>
          <w:tcPr>
            <w:tcW w:w="709" w:type="dxa"/>
            <w:tcBorders>
              <w:top w:val="single" w:sz="4" w:space="0" w:color="auto"/>
              <w:left w:val="single" w:sz="4" w:space="0" w:color="auto"/>
              <w:bottom w:val="single" w:sz="4" w:space="0" w:color="auto"/>
              <w:right w:val="single" w:sz="4" w:space="0" w:color="auto"/>
            </w:tcBorders>
            <w:hideMark/>
          </w:tcPr>
          <w:p w:rsidR="002D7E07" w:rsidRPr="00AE1C41" w:rsidRDefault="006B1F3A"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10</w:t>
            </w:r>
          </w:p>
        </w:tc>
        <w:tc>
          <w:tcPr>
            <w:tcW w:w="623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Скамейка гимнастическая</w:t>
            </w:r>
          </w:p>
        </w:tc>
        <w:tc>
          <w:tcPr>
            <w:tcW w:w="2835" w:type="dxa"/>
            <w:tcBorders>
              <w:top w:val="single" w:sz="4" w:space="0" w:color="auto"/>
              <w:left w:val="single" w:sz="4" w:space="0" w:color="auto"/>
              <w:bottom w:val="single" w:sz="4" w:space="0" w:color="auto"/>
              <w:right w:val="single" w:sz="4" w:space="0" w:color="auto"/>
            </w:tcBorders>
            <w:hideMark/>
          </w:tcPr>
          <w:p w:rsidR="002D7E07" w:rsidRPr="00AE1C41" w:rsidRDefault="002D7E07"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3</w:t>
            </w:r>
          </w:p>
        </w:tc>
      </w:tr>
      <w:tr w:rsidR="002D7E07" w:rsidRPr="00AE1C41" w:rsidTr="002D7E07">
        <w:tc>
          <w:tcPr>
            <w:tcW w:w="709" w:type="dxa"/>
            <w:tcBorders>
              <w:top w:val="single" w:sz="4" w:space="0" w:color="auto"/>
              <w:left w:val="single" w:sz="4" w:space="0" w:color="auto"/>
              <w:bottom w:val="single" w:sz="4" w:space="0" w:color="auto"/>
              <w:right w:val="single" w:sz="4" w:space="0" w:color="auto"/>
            </w:tcBorders>
            <w:hideMark/>
          </w:tcPr>
          <w:p w:rsidR="002D7E07" w:rsidRPr="00AE1C41" w:rsidRDefault="006B1F3A"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11</w:t>
            </w:r>
          </w:p>
        </w:tc>
        <w:tc>
          <w:tcPr>
            <w:tcW w:w="6237" w:type="dxa"/>
            <w:tcBorders>
              <w:top w:val="single" w:sz="4" w:space="0" w:color="auto"/>
              <w:left w:val="single" w:sz="4" w:space="0" w:color="auto"/>
              <w:bottom w:val="single" w:sz="4" w:space="0" w:color="auto"/>
              <w:right w:val="single" w:sz="4" w:space="0" w:color="auto"/>
            </w:tcBorders>
            <w:hideMark/>
          </w:tcPr>
          <w:p w:rsidR="002D7E07" w:rsidRPr="00AE1C41" w:rsidRDefault="006B1F3A"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Бревно гимнастическое</w:t>
            </w:r>
          </w:p>
        </w:tc>
        <w:tc>
          <w:tcPr>
            <w:tcW w:w="2835" w:type="dxa"/>
            <w:tcBorders>
              <w:top w:val="single" w:sz="4" w:space="0" w:color="auto"/>
              <w:left w:val="single" w:sz="4" w:space="0" w:color="auto"/>
              <w:bottom w:val="single" w:sz="4" w:space="0" w:color="auto"/>
              <w:right w:val="single" w:sz="4" w:space="0" w:color="auto"/>
            </w:tcBorders>
            <w:hideMark/>
          </w:tcPr>
          <w:p w:rsidR="002D7E07" w:rsidRPr="00AE1C41" w:rsidRDefault="003A12B6"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1</w:t>
            </w:r>
          </w:p>
        </w:tc>
      </w:tr>
      <w:tr w:rsidR="003A12B6" w:rsidRPr="00AE1C41" w:rsidTr="006B1F3A">
        <w:trPr>
          <w:trHeight w:val="493"/>
        </w:trPr>
        <w:tc>
          <w:tcPr>
            <w:tcW w:w="709" w:type="dxa"/>
            <w:tcBorders>
              <w:top w:val="single" w:sz="4" w:space="0" w:color="auto"/>
              <w:left w:val="single" w:sz="4" w:space="0" w:color="auto"/>
              <w:bottom w:val="single" w:sz="4" w:space="0" w:color="auto"/>
              <w:right w:val="single" w:sz="4" w:space="0" w:color="auto"/>
            </w:tcBorders>
            <w:hideMark/>
          </w:tcPr>
          <w:p w:rsidR="003A12B6" w:rsidRPr="00AE1C41" w:rsidRDefault="006B1F3A"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12</w:t>
            </w:r>
          </w:p>
        </w:tc>
        <w:tc>
          <w:tcPr>
            <w:tcW w:w="6237" w:type="dxa"/>
            <w:tcBorders>
              <w:top w:val="single" w:sz="4" w:space="0" w:color="auto"/>
              <w:left w:val="single" w:sz="4" w:space="0" w:color="auto"/>
              <w:bottom w:val="single" w:sz="4" w:space="0" w:color="auto"/>
              <w:right w:val="single" w:sz="4" w:space="0" w:color="auto"/>
            </w:tcBorders>
            <w:hideMark/>
          </w:tcPr>
          <w:p w:rsidR="003A12B6" w:rsidRPr="00AE1C41" w:rsidRDefault="006B1F3A"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Барьеры</w:t>
            </w:r>
          </w:p>
        </w:tc>
        <w:tc>
          <w:tcPr>
            <w:tcW w:w="2835" w:type="dxa"/>
            <w:tcBorders>
              <w:top w:val="single" w:sz="4" w:space="0" w:color="auto"/>
              <w:left w:val="single" w:sz="4" w:space="0" w:color="auto"/>
              <w:bottom w:val="single" w:sz="4" w:space="0" w:color="auto"/>
              <w:right w:val="single" w:sz="4" w:space="0" w:color="auto"/>
            </w:tcBorders>
            <w:hideMark/>
          </w:tcPr>
          <w:p w:rsidR="003A12B6" w:rsidRPr="00AE1C41" w:rsidRDefault="006B1F3A" w:rsidP="006B1F3A">
            <w:pPr>
              <w:widowControl w:val="0"/>
              <w:autoSpaceDE w:val="0"/>
              <w:autoSpaceDN w:val="0"/>
              <w:adjustRightInd w:val="0"/>
              <w:spacing w:after="0" w:line="360" w:lineRule="auto"/>
              <w:jc w:val="center"/>
              <w:rPr>
                <w:rFonts w:ascii="Times New Roman" w:eastAsia="Calibri" w:hAnsi="Times New Roman" w:cs="Times New Roman"/>
                <w:sz w:val="24"/>
                <w:szCs w:val="24"/>
              </w:rPr>
            </w:pPr>
            <w:r w:rsidRPr="00AE1C41">
              <w:rPr>
                <w:rFonts w:ascii="Times New Roman" w:eastAsia="Calibri" w:hAnsi="Times New Roman" w:cs="Times New Roman"/>
                <w:sz w:val="24"/>
                <w:szCs w:val="24"/>
              </w:rPr>
              <w:t>20</w:t>
            </w:r>
          </w:p>
        </w:tc>
      </w:tr>
    </w:tbl>
    <w:p w:rsidR="003A12B6" w:rsidRPr="00AE1C41" w:rsidRDefault="003A12B6" w:rsidP="0093463E">
      <w:pPr>
        <w:widowControl w:val="0"/>
        <w:autoSpaceDE w:val="0"/>
        <w:autoSpaceDN w:val="0"/>
        <w:adjustRightInd w:val="0"/>
        <w:spacing w:after="0" w:line="360" w:lineRule="auto"/>
        <w:jc w:val="both"/>
        <w:rPr>
          <w:rFonts w:ascii="Times New Roman" w:eastAsia="Calibri" w:hAnsi="Times New Roman" w:cs="Times New Roman"/>
          <w:b/>
          <w:sz w:val="24"/>
          <w:szCs w:val="24"/>
        </w:rPr>
      </w:pPr>
    </w:p>
    <w:p w:rsidR="003A12B6" w:rsidRPr="00AE1C41" w:rsidRDefault="003A12B6" w:rsidP="0093463E">
      <w:pPr>
        <w:widowControl w:val="0"/>
        <w:autoSpaceDE w:val="0"/>
        <w:autoSpaceDN w:val="0"/>
        <w:adjustRightInd w:val="0"/>
        <w:spacing w:after="0" w:line="360" w:lineRule="auto"/>
        <w:jc w:val="both"/>
        <w:rPr>
          <w:rFonts w:ascii="Times New Roman" w:eastAsia="Calibri" w:hAnsi="Times New Roman" w:cs="Times New Roman"/>
          <w:b/>
          <w:sz w:val="24"/>
          <w:szCs w:val="24"/>
        </w:rPr>
      </w:pPr>
    </w:p>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b/>
          <w:sz w:val="24"/>
          <w:szCs w:val="24"/>
        </w:rPr>
        <w:t>ТРЕБОВАНИЯ К</w:t>
      </w:r>
      <w:r w:rsidR="00A777D4" w:rsidRPr="00AE1C41">
        <w:rPr>
          <w:rFonts w:ascii="Times New Roman" w:eastAsia="Calibri" w:hAnsi="Times New Roman" w:cs="Times New Roman"/>
          <w:b/>
          <w:sz w:val="24"/>
          <w:szCs w:val="24"/>
        </w:rPr>
        <w:t xml:space="preserve"> </w:t>
      </w:r>
      <w:r w:rsidRPr="00AE1C41">
        <w:rPr>
          <w:rFonts w:ascii="Times New Roman" w:eastAsia="Calibri" w:hAnsi="Times New Roman" w:cs="Times New Roman"/>
          <w:b/>
          <w:sz w:val="24"/>
          <w:szCs w:val="24"/>
        </w:rPr>
        <w:t>СПОРТИВНОЙ ЭКИПИРОВКЕ</w:t>
      </w:r>
    </w:p>
    <w:tbl>
      <w:tblPr>
        <w:tblW w:w="10065" w:type="dxa"/>
        <w:tblInd w:w="-634" w:type="dxa"/>
        <w:tblLayout w:type="fixed"/>
        <w:tblCellMar>
          <w:left w:w="75" w:type="dxa"/>
          <w:right w:w="75" w:type="dxa"/>
        </w:tblCellMar>
        <w:tblLook w:val="04A0"/>
      </w:tblPr>
      <w:tblGrid>
        <w:gridCol w:w="567"/>
        <w:gridCol w:w="4253"/>
        <w:gridCol w:w="2268"/>
        <w:gridCol w:w="2977"/>
      </w:tblGrid>
      <w:tr w:rsidR="002D7E07" w:rsidRPr="00AE1C41" w:rsidTr="003A12B6">
        <w:trPr>
          <w:trHeight w:val="414"/>
        </w:trPr>
        <w:tc>
          <w:tcPr>
            <w:tcW w:w="567" w:type="dxa"/>
            <w:vMerge w:val="restart"/>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 xml:space="preserve">№ </w:t>
            </w:r>
            <w:proofErr w:type="spellStart"/>
            <w:proofErr w:type="gramStart"/>
            <w:r w:rsidRPr="00AE1C41">
              <w:rPr>
                <w:rFonts w:ascii="Times New Roman" w:eastAsia="Calibri" w:hAnsi="Times New Roman" w:cs="Times New Roman"/>
                <w:sz w:val="24"/>
                <w:szCs w:val="24"/>
              </w:rPr>
              <w:t>п</w:t>
            </w:r>
            <w:proofErr w:type="spellEnd"/>
            <w:proofErr w:type="gramEnd"/>
            <w:r w:rsidRPr="00AE1C41">
              <w:rPr>
                <w:rFonts w:ascii="Times New Roman" w:eastAsia="Calibri" w:hAnsi="Times New Roman" w:cs="Times New Roman"/>
                <w:sz w:val="24"/>
                <w:szCs w:val="24"/>
              </w:rPr>
              <w:t>/</w:t>
            </w:r>
            <w:proofErr w:type="spellStart"/>
            <w:r w:rsidRPr="00AE1C41">
              <w:rPr>
                <w:rFonts w:ascii="Times New Roman" w:eastAsia="Calibri" w:hAnsi="Times New Roman" w:cs="Times New Roman"/>
                <w:sz w:val="24"/>
                <w:szCs w:val="24"/>
              </w:rPr>
              <w:t>п</w:t>
            </w:r>
            <w:proofErr w:type="spellEnd"/>
          </w:p>
        </w:tc>
        <w:tc>
          <w:tcPr>
            <w:tcW w:w="4253" w:type="dxa"/>
            <w:vMerge w:val="restart"/>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Единица измерения</w:t>
            </w:r>
          </w:p>
        </w:tc>
        <w:tc>
          <w:tcPr>
            <w:tcW w:w="2977" w:type="dxa"/>
            <w:vMerge w:val="restart"/>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Расчетная единица</w:t>
            </w:r>
          </w:p>
        </w:tc>
      </w:tr>
      <w:tr w:rsidR="002D7E07" w:rsidRPr="00AE1C41" w:rsidTr="002D7E07">
        <w:trPr>
          <w:trHeight w:val="61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D7E07" w:rsidRPr="00AE1C41" w:rsidRDefault="002D7E07" w:rsidP="0093463E">
            <w:pPr>
              <w:spacing w:after="0" w:line="360" w:lineRule="auto"/>
              <w:jc w:val="both"/>
              <w:rPr>
                <w:rFonts w:ascii="Times New Roman" w:eastAsia="Calibri" w:hAnsi="Times New Roman" w:cs="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D7E07" w:rsidRPr="00AE1C41" w:rsidRDefault="002D7E07" w:rsidP="0093463E">
            <w:pPr>
              <w:spacing w:after="0" w:line="360" w:lineRule="auto"/>
              <w:jc w:val="both"/>
              <w:rPr>
                <w:rFonts w:ascii="Times New Roman" w:eastAsia="Calibri"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D7E07" w:rsidRPr="00AE1C41" w:rsidRDefault="002D7E07" w:rsidP="0093463E">
            <w:pPr>
              <w:spacing w:after="0" w:line="360" w:lineRule="auto"/>
              <w:jc w:val="both"/>
              <w:rPr>
                <w:rFonts w:ascii="Times New Roman" w:eastAsia="Calibri"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D7E07" w:rsidRPr="00AE1C41" w:rsidRDefault="002D7E07" w:rsidP="0093463E">
            <w:pPr>
              <w:spacing w:after="0" w:line="360" w:lineRule="auto"/>
              <w:jc w:val="both"/>
              <w:rPr>
                <w:rFonts w:ascii="Times New Roman" w:eastAsia="Calibri" w:hAnsi="Times New Roman" w:cs="Times New Roman"/>
                <w:sz w:val="24"/>
                <w:szCs w:val="24"/>
              </w:rPr>
            </w:pPr>
          </w:p>
        </w:tc>
      </w:tr>
      <w:tr w:rsidR="002D7E07" w:rsidRPr="00AE1C41" w:rsidTr="003A12B6">
        <w:trPr>
          <w:trHeight w:val="48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D7E07" w:rsidRPr="00AE1C41" w:rsidRDefault="002D7E07" w:rsidP="0093463E">
            <w:pPr>
              <w:spacing w:after="0" w:line="360" w:lineRule="auto"/>
              <w:jc w:val="both"/>
              <w:rPr>
                <w:rFonts w:ascii="Times New Roman" w:eastAsia="Calibri" w:hAnsi="Times New Roman" w:cs="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D7E07" w:rsidRPr="00AE1C41" w:rsidRDefault="002D7E07" w:rsidP="0093463E">
            <w:pPr>
              <w:spacing w:after="0" w:line="360" w:lineRule="auto"/>
              <w:jc w:val="both"/>
              <w:rPr>
                <w:rFonts w:ascii="Times New Roman" w:eastAsia="Calibri"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D7E07" w:rsidRPr="00AE1C41" w:rsidRDefault="002D7E07" w:rsidP="0093463E">
            <w:pPr>
              <w:spacing w:after="0" w:line="360" w:lineRule="auto"/>
              <w:jc w:val="both"/>
              <w:rPr>
                <w:rFonts w:ascii="Times New Roman" w:eastAsia="Calibri"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D7E07" w:rsidRPr="00AE1C41" w:rsidRDefault="002D7E07" w:rsidP="0093463E">
            <w:pPr>
              <w:spacing w:after="0" w:line="360" w:lineRule="auto"/>
              <w:jc w:val="both"/>
              <w:rPr>
                <w:rFonts w:ascii="Times New Roman" w:eastAsia="Calibri" w:hAnsi="Times New Roman" w:cs="Times New Roman"/>
                <w:sz w:val="24"/>
                <w:szCs w:val="24"/>
              </w:rPr>
            </w:pPr>
          </w:p>
        </w:tc>
      </w:tr>
      <w:tr w:rsidR="002D7E07" w:rsidRPr="00AE1C41" w:rsidTr="002D7E07">
        <w:trPr>
          <w:trHeight w:val="225"/>
        </w:trPr>
        <w:tc>
          <w:tcPr>
            <w:tcW w:w="10065" w:type="dxa"/>
            <w:gridSpan w:val="4"/>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b/>
                <w:sz w:val="24"/>
                <w:szCs w:val="24"/>
              </w:rPr>
            </w:pPr>
            <w:r w:rsidRPr="00AE1C41">
              <w:rPr>
                <w:rFonts w:ascii="Times New Roman" w:eastAsia="Calibri" w:hAnsi="Times New Roman" w:cs="Times New Roman"/>
                <w:b/>
                <w:sz w:val="24"/>
                <w:szCs w:val="24"/>
              </w:rPr>
              <w:t>Спортивная экипировка, передаваемая в индивидуальное пользование</w:t>
            </w:r>
          </w:p>
        </w:tc>
      </w:tr>
      <w:tr w:rsidR="002D7E07" w:rsidRPr="00AE1C41" w:rsidTr="002D7E07">
        <w:trPr>
          <w:trHeight w:val="917"/>
        </w:trPr>
        <w:tc>
          <w:tcPr>
            <w:tcW w:w="56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Костюм спортивный тренировочный зимний</w:t>
            </w:r>
          </w:p>
        </w:tc>
        <w:tc>
          <w:tcPr>
            <w:tcW w:w="2268"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штук</w:t>
            </w:r>
          </w:p>
        </w:tc>
        <w:tc>
          <w:tcPr>
            <w:tcW w:w="297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на занимающегося</w:t>
            </w:r>
          </w:p>
        </w:tc>
      </w:tr>
      <w:tr w:rsidR="002D7E07" w:rsidRPr="00AE1C41" w:rsidTr="002D7E07">
        <w:trPr>
          <w:trHeight w:val="917"/>
        </w:trPr>
        <w:tc>
          <w:tcPr>
            <w:tcW w:w="56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Костюм спортивный тренировочный летний</w:t>
            </w:r>
          </w:p>
        </w:tc>
        <w:tc>
          <w:tcPr>
            <w:tcW w:w="2268"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штук</w:t>
            </w:r>
          </w:p>
        </w:tc>
        <w:tc>
          <w:tcPr>
            <w:tcW w:w="297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на занимающегося</w:t>
            </w:r>
          </w:p>
        </w:tc>
      </w:tr>
      <w:tr w:rsidR="002D7E07" w:rsidRPr="00AE1C41" w:rsidTr="002D7E07">
        <w:trPr>
          <w:trHeight w:val="653"/>
        </w:trPr>
        <w:tc>
          <w:tcPr>
            <w:tcW w:w="56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Кроссовки спортивные</w:t>
            </w:r>
          </w:p>
        </w:tc>
        <w:tc>
          <w:tcPr>
            <w:tcW w:w="2268"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пар</w:t>
            </w:r>
          </w:p>
        </w:tc>
        <w:tc>
          <w:tcPr>
            <w:tcW w:w="297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на занимающегося</w:t>
            </w:r>
          </w:p>
        </w:tc>
      </w:tr>
      <w:tr w:rsidR="002D7E07" w:rsidRPr="00AE1C41" w:rsidTr="002D7E07">
        <w:trPr>
          <w:trHeight w:val="676"/>
        </w:trPr>
        <w:tc>
          <w:tcPr>
            <w:tcW w:w="56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4</w:t>
            </w:r>
          </w:p>
        </w:tc>
        <w:tc>
          <w:tcPr>
            <w:tcW w:w="4253"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Спортивные брюки</w:t>
            </w:r>
          </w:p>
        </w:tc>
        <w:tc>
          <w:tcPr>
            <w:tcW w:w="2268"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пар</w:t>
            </w:r>
          </w:p>
        </w:tc>
        <w:tc>
          <w:tcPr>
            <w:tcW w:w="297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на занимающегося</w:t>
            </w:r>
          </w:p>
        </w:tc>
      </w:tr>
      <w:tr w:rsidR="002D7E07" w:rsidRPr="00AE1C41" w:rsidTr="002D7E07">
        <w:trPr>
          <w:trHeight w:val="673"/>
        </w:trPr>
        <w:tc>
          <w:tcPr>
            <w:tcW w:w="56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5</w:t>
            </w:r>
          </w:p>
        </w:tc>
        <w:tc>
          <w:tcPr>
            <w:tcW w:w="4253"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Футболка</w:t>
            </w:r>
          </w:p>
        </w:tc>
        <w:tc>
          <w:tcPr>
            <w:tcW w:w="2268"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штук</w:t>
            </w:r>
          </w:p>
        </w:tc>
        <w:tc>
          <w:tcPr>
            <w:tcW w:w="297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на занимающегося</w:t>
            </w:r>
          </w:p>
        </w:tc>
      </w:tr>
      <w:tr w:rsidR="002D7E07" w:rsidRPr="00AE1C41" w:rsidTr="002D7E07">
        <w:trPr>
          <w:trHeight w:val="707"/>
        </w:trPr>
        <w:tc>
          <w:tcPr>
            <w:tcW w:w="56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6</w:t>
            </w:r>
          </w:p>
        </w:tc>
        <w:tc>
          <w:tcPr>
            <w:tcW w:w="4253"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Шорты</w:t>
            </w:r>
          </w:p>
        </w:tc>
        <w:tc>
          <w:tcPr>
            <w:tcW w:w="2268"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пар</w:t>
            </w:r>
          </w:p>
        </w:tc>
        <w:tc>
          <w:tcPr>
            <w:tcW w:w="2977" w:type="dxa"/>
            <w:tcBorders>
              <w:top w:val="single" w:sz="4" w:space="0" w:color="auto"/>
              <w:left w:val="single" w:sz="4" w:space="0" w:color="auto"/>
              <w:bottom w:val="single" w:sz="4" w:space="0" w:color="auto"/>
              <w:right w:val="single" w:sz="4" w:space="0" w:color="auto"/>
            </w:tcBorders>
            <w:hideMark/>
          </w:tcPr>
          <w:p w:rsidR="002D7E07" w:rsidRPr="00AE1C41" w:rsidRDefault="002D7E07" w:rsidP="0093463E">
            <w:pPr>
              <w:widowControl w:val="0"/>
              <w:autoSpaceDE w:val="0"/>
              <w:autoSpaceDN w:val="0"/>
              <w:adjustRightInd w:val="0"/>
              <w:spacing w:after="0" w:line="360" w:lineRule="auto"/>
              <w:jc w:val="both"/>
              <w:rPr>
                <w:rFonts w:ascii="Times New Roman" w:eastAsia="Calibri" w:hAnsi="Times New Roman" w:cs="Times New Roman"/>
                <w:sz w:val="24"/>
                <w:szCs w:val="24"/>
              </w:rPr>
            </w:pPr>
            <w:r w:rsidRPr="00AE1C41">
              <w:rPr>
                <w:rFonts w:ascii="Times New Roman" w:eastAsia="Calibri" w:hAnsi="Times New Roman" w:cs="Times New Roman"/>
                <w:sz w:val="24"/>
                <w:szCs w:val="24"/>
              </w:rPr>
              <w:t>на занимающегося</w:t>
            </w:r>
          </w:p>
        </w:tc>
      </w:tr>
    </w:tbl>
    <w:bookmarkEnd w:id="0"/>
    <w:p w:rsidR="002D7E07" w:rsidRPr="00AE1C41" w:rsidRDefault="002D7E07" w:rsidP="0093463E">
      <w:pPr>
        <w:spacing w:after="0" w:line="360" w:lineRule="auto"/>
        <w:jc w:val="both"/>
        <w:rPr>
          <w:rFonts w:ascii="Times New Roman" w:eastAsia="Calibri" w:hAnsi="Times New Roman" w:cs="Times New Roman"/>
          <w:b/>
          <w:sz w:val="24"/>
          <w:szCs w:val="24"/>
          <w:shd w:val="clear" w:color="auto" w:fill="FFFFFF"/>
        </w:rPr>
      </w:pPr>
      <w:r w:rsidRPr="00AE1C41">
        <w:rPr>
          <w:rFonts w:ascii="Times New Roman" w:eastAsia="Calibri" w:hAnsi="Times New Roman" w:cs="Times New Roman"/>
          <w:b/>
          <w:sz w:val="24"/>
          <w:szCs w:val="24"/>
          <w:shd w:val="clear" w:color="auto" w:fill="FFFFFF"/>
        </w:rPr>
        <w:tab/>
      </w:r>
      <w:r w:rsidRPr="00AE1C41">
        <w:rPr>
          <w:rFonts w:ascii="Times New Roman" w:eastAsia="Calibri" w:hAnsi="Times New Roman" w:cs="Times New Roman"/>
          <w:b/>
          <w:sz w:val="24"/>
          <w:szCs w:val="24"/>
          <w:shd w:val="clear" w:color="auto" w:fill="FFFFFF"/>
        </w:rPr>
        <w:tab/>
      </w:r>
      <w:r w:rsidRPr="00AE1C41">
        <w:rPr>
          <w:rFonts w:ascii="Times New Roman" w:eastAsia="Calibri" w:hAnsi="Times New Roman" w:cs="Times New Roman"/>
          <w:b/>
          <w:sz w:val="24"/>
          <w:szCs w:val="24"/>
          <w:shd w:val="clear" w:color="auto" w:fill="FFFFFF"/>
        </w:rPr>
        <w:tab/>
      </w:r>
      <w:r w:rsidRPr="00AE1C41">
        <w:rPr>
          <w:rFonts w:ascii="Times New Roman" w:eastAsia="Calibri" w:hAnsi="Times New Roman" w:cs="Times New Roman"/>
          <w:b/>
          <w:sz w:val="24"/>
          <w:szCs w:val="24"/>
          <w:shd w:val="clear" w:color="auto" w:fill="FFFFFF"/>
        </w:rPr>
        <w:tab/>
      </w:r>
      <w:r w:rsidRPr="00AE1C41">
        <w:rPr>
          <w:rFonts w:ascii="Times New Roman" w:eastAsia="Calibri" w:hAnsi="Times New Roman" w:cs="Times New Roman"/>
          <w:b/>
          <w:sz w:val="24"/>
          <w:szCs w:val="24"/>
          <w:shd w:val="clear" w:color="auto" w:fill="FFFFFF"/>
        </w:rPr>
        <w:tab/>
      </w:r>
    </w:p>
    <w:p w:rsidR="002D7E07" w:rsidRPr="00AE1C41" w:rsidRDefault="00A777D4" w:rsidP="0093463E">
      <w:pPr>
        <w:spacing w:line="360" w:lineRule="auto"/>
        <w:contextualSpacing/>
        <w:jc w:val="both"/>
        <w:rPr>
          <w:rFonts w:ascii="Times New Roman" w:hAnsi="Times New Roman" w:cs="Times New Roman"/>
          <w:b/>
          <w:sz w:val="24"/>
          <w:szCs w:val="24"/>
          <w:u w:val="single"/>
        </w:rPr>
      </w:pPr>
      <w:r w:rsidRPr="00AE1C41">
        <w:rPr>
          <w:rFonts w:ascii="Times New Roman" w:hAnsi="Times New Roman" w:cs="Times New Roman"/>
          <w:b/>
          <w:sz w:val="24"/>
          <w:szCs w:val="24"/>
          <w:u w:val="single"/>
        </w:rPr>
        <w:t>6.  Информационно-методическое  обеспечение</w:t>
      </w:r>
    </w:p>
    <w:p w:rsidR="002D7E07" w:rsidRPr="00AE1C41" w:rsidRDefault="002D7E07" w:rsidP="0093463E">
      <w:pPr>
        <w:shd w:val="clear" w:color="auto" w:fill="FFFFFF"/>
        <w:spacing w:after="0" w:line="360" w:lineRule="auto"/>
        <w:jc w:val="both"/>
        <w:rPr>
          <w:rFonts w:ascii="Times New Roman" w:eastAsia="Times New Roman" w:hAnsi="Times New Roman" w:cs="Times New Roman"/>
          <w:sz w:val="24"/>
          <w:szCs w:val="24"/>
          <w:u w:val="single"/>
          <w:lang w:eastAsia="ru-RU"/>
        </w:rPr>
      </w:pPr>
    </w:p>
    <w:p w:rsidR="00502242" w:rsidRPr="00AE1C41" w:rsidRDefault="00502242" w:rsidP="00931DDE">
      <w:pPr>
        <w:pStyle w:val="a3"/>
        <w:shd w:val="clear" w:color="auto" w:fill="FFFFFF"/>
        <w:spacing w:before="0" w:beforeAutospacing="0" w:after="0" w:afterAutospacing="0" w:line="360" w:lineRule="auto"/>
        <w:jc w:val="both"/>
        <w:rPr>
          <w:b/>
          <w:bCs/>
        </w:rPr>
      </w:pPr>
      <w:r w:rsidRPr="00AE1C41">
        <w:rPr>
          <w:b/>
          <w:bCs/>
        </w:rPr>
        <w:t>Список литературы:</w:t>
      </w:r>
    </w:p>
    <w:p w:rsidR="00931DDE" w:rsidRPr="00AE1C41" w:rsidRDefault="00931DDE" w:rsidP="00931DDE">
      <w:pPr>
        <w:pStyle w:val="a3"/>
        <w:shd w:val="clear" w:color="auto" w:fill="FFFFFF"/>
        <w:spacing w:after="0" w:afterAutospacing="0" w:line="360" w:lineRule="auto"/>
        <w:jc w:val="both"/>
      </w:pPr>
      <w:r w:rsidRPr="00AE1C41">
        <w:t>Литература:</w:t>
      </w:r>
    </w:p>
    <w:p w:rsidR="00931DDE" w:rsidRPr="00AE1C41" w:rsidRDefault="00931DDE" w:rsidP="00931DDE">
      <w:pPr>
        <w:pStyle w:val="a3"/>
        <w:shd w:val="clear" w:color="auto" w:fill="FFFFFF"/>
        <w:spacing w:before="0" w:beforeAutospacing="0" w:after="0" w:afterAutospacing="0" w:line="360" w:lineRule="auto"/>
        <w:jc w:val="both"/>
      </w:pPr>
      <w:r w:rsidRPr="00AE1C41">
        <w:t xml:space="preserve">1. Ю.Д. Железняк, И.А. </w:t>
      </w:r>
      <w:proofErr w:type="spellStart"/>
      <w:r w:rsidRPr="00AE1C41">
        <w:t>Водянникова</w:t>
      </w:r>
      <w:proofErr w:type="spellEnd"/>
      <w:r w:rsidRPr="00AE1C41">
        <w:t xml:space="preserve">  и др. Баскетбол.  Поурочная учебная программа для </w:t>
      </w:r>
      <w:proofErr w:type="spellStart"/>
      <w:r w:rsidRPr="00AE1C41">
        <w:t>дюсш</w:t>
      </w:r>
      <w:proofErr w:type="spellEnd"/>
      <w:r w:rsidRPr="00AE1C41">
        <w:t xml:space="preserve">, </w:t>
      </w:r>
      <w:proofErr w:type="spellStart"/>
      <w:r w:rsidRPr="00AE1C41">
        <w:t>сдюшор</w:t>
      </w:r>
      <w:proofErr w:type="spellEnd"/>
      <w:r w:rsidRPr="00AE1C41">
        <w:t xml:space="preserve"> (УТГ 4 года обучения) Москва, 1984</w:t>
      </w:r>
    </w:p>
    <w:p w:rsidR="00931DDE" w:rsidRPr="00AE1C41" w:rsidRDefault="00931DDE" w:rsidP="00931DDE">
      <w:pPr>
        <w:pStyle w:val="a3"/>
        <w:shd w:val="clear" w:color="auto" w:fill="FFFFFF"/>
        <w:spacing w:before="0" w:beforeAutospacing="0" w:after="0" w:afterAutospacing="0" w:line="360" w:lineRule="auto"/>
        <w:jc w:val="both"/>
      </w:pPr>
      <w:r w:rsidRPr="00AE1C41">
        <w:t xml:space="preserve">2. Ю.Д. Железняк, И.А. </w:t>
      </w:r>
      <w:proofErr w:type="spellStart"/>
      <w:r w:rsidRPr="00AE1C41">
        <w:t>Водянникова</w:t>
      </w:r>
      <w:proofErr w:type="spellEnd"/>
      <w:r w:rsidRPr="00AE1C41">
        <w:t xml:space="preserve">  и др. Баскетбол.  Поурочная учебная программа для </w:t>
      </w:r>
      <w:proofErr w:type="spellStart"/>
      <w:r w:rsidRPr="00AE1C41">
        <w:t>дюсш</w:t>
      </w:r>
      <w:proofErr w:type="spellEnd"/>
      <w:r w:rsidRPr="00AE1C41">
        <w:t xml:space="preserve">, </w:t>
      </w:r>
      <w:proofErr w:type="spellStart"/>
      <w:r w:rsidRPr="00AE1C41">
        <w:t>сдюшор</w:t>
      </w:r>
      <w:proofErr w:type="spellEnd"/>
      <w:r w:rsidRPr="00AE1C41">
        <w:t xml:space="preserve"> (ГНП 1 и 2 года обучения) Москва, 1982</w:t>
      </w:r>
    </w:p>
    <w:p w:rsidR="00931DDE" w:rsidRPr="00AE1C41" w:rsidRDefault="00931DDE" w:rsidP="00931DDE">
      <w:pPr>
        <w:pStyle w:val="a3"/>
        <w:shd w:val="clear" w:color="auto" w:fill="FFFFFF"/>
        <w:spacing w:before="0" w:beforeAutospacing="0" w:after="0" w:afterAutospacing="0" w:line="360" w:lineRule="auto"/>
        <w:jc w:val="both"/>
      </w:pPr>
      <w:r w:rsidRPr="00AE1C41">
        <w:lastRenderedPageBreak/>
        <w:t xml:space="preserve">3. Ю.М. Портнов, В.Г. Башкирова. Баскетбол.  Примерная программа спортивной подготовки для </w:t>
      </w:r>
      <w:proofErr w:type="spellStart"/>
      <w:r w:rsidRPr="00AE1C41">
        <w:t>дюсш</w:t>
      </w:r>
      <w:proofErr w:type="spellEnd"/>
      <w:r w:rsidRPr="00AE1C41">
        <w:t xml:space="preserve">, </w:t>
      </w:r>
      <w:proofErr w:type="spellStart"/>
      <w:r w:rsidRPr="00AE1C41">
        <w:t>сдюшор</w:t>
      </w:r>
      <w:proofErr w:type="spellEnd"/>
      <w:r w:rsidRPr="00AE1C41">
        <w:t xml:space="preserve">  «Советский спорт» Москва, 2004</w:t>
      </w:r>
    </w:p>
    <w:p w:rsidR="00931DDE" w:rsidRPr="00AE1C41" w:rsidRDefault="00931DDE" w:rsidP="00931DDE">
      <w:pPr>
        <w:pStyle w:val="a3"/>
        <w:shd w:val="clear" w:color="auto" w:fill="FFFFFF"/>
        <w:spacing w:before="0" w:beforeAutospacing="0" w:after="0" w:afterAutospacing="0" w:line="360" w:lineRule="auto"/>
        <w:jc w:val="both"/>
      </w:pPr>
      <w:r w:rsidRPr="00AE1C41">
        <w:t>4. Т.А. Зельдович. О методах и организации отбора в спортивные школы по баскетболу «Всесоюзный НИИ физической культуры» Москва, 1972</w:t>
      </w:r>
    </w:p>
    <w:p w:rsidR="00931DDE" w:rsidRPr="00AE1C41" w:rsidRDefault="00931DDE" w:rsidP="00931DDE">
      <w:pPr>
        <w:pStyle w:val="a3"/>
        <w:shd w:val="clear" w:color="auto" w:fill="FFFFFF"/>
        <w:spacing w:before="0" w:beforeAutospacing="0" w:after="0" w:afterAutospacing="0" w:line="360" w:lineRule="auto"/>
        <w:jc w:val="both"/>
      </w:pPr>
      <w:r w:rsidRPr="00AE1C41">
        <w:t xml:space="preserve">5. Д.И. </w:t>
      </w:r>
      <w:proofErr w:type="spellStart"/>
      <w:r w:rsidRPr="00AE1C41">
        <w:t>Нестеровский</w:t>
      </w:r>
      <w:proofErr w:type="spellEnd"/>
      <w:r w:rsidRPr="00AE1C41">
        <w:t>. Теория и методика обучения «Академия» Москва, 2008</w:t>
      </w:r>
    </w:p>
    <w:p w:rsidR="00931DDE" w:rsidRPr="00AE1C41" w:rsidRDefault="00931DDE" w:rsidP="00931DDE">
      <w:pPr>
        <w:pStyle w:val="a3"/>
        <w:shd w:val="clear" w:color="auto" w:fill="FFFFFF"/>
        <w:spacing w:before="0" w:beforeAutospacing="0" w:after="0" w:afterAutospacing="0" w:line="360" w:lineRule="auto"/>
        <w:jc w:val="both"/>
      </w:pPr>
      <w:r w:rsidRPr="00AE1C41">
        <w:t>6. В.П. Губа, С.Г. Фомин, С.В. Чернов. Особенности отбора в баскетболе «Физкультура и спорт» Москва, 2006</w:t>
      </w:r>
    </w:p>
    <w:p w:rsidR="00931DDE" w:rsidRPr="00AE1C41" w:rsidRDefault="00931DDE" w:rsidP="00931DDE">
      <w:pPr>
        <w:pStyle w:val="a3"/>
        <w:shd w:val="clear" w:color="auto" w:fill="FFFFFF"/>
        <w:spacing w:before="0" w:beforeAutospacing="0" w:after="0" w:afterAutospacing="0" w:line="360" w:lineRule="auto"/>
        <w:jc w:val="both"/>
      </w:pPr>
      <w:r w:rsidRPr="00AE1C41">
        <w:t xml:space="preserve">7. В.В. Кузин, С.А. </w:t>
      </w:r>
      <w:proofErr w:type="spellStart"/>
      <w:r w:rsidRPr="00AE1C41">
        <w:t>Полиевский</w:t>
      </w:r>
      <w:proofErr w:type="spellEnd"/>
      <w:r w:rsidRPr="00AE1C41">
        <w:t>. Баскетбол. Начальный этап обучения (2 экз.) «Физкультура и спорт» Москва, 1999</w:t>
      </w:r>
    </w:p>
    <w:p w:rsidR="00931DDE" w:rsidRPr="00AE1C41" w:rsidRDefault="00931DDE" w:rsidP="00931DDE">
      <w:pPr>
        <w:pStyle w:val="a3"/>
        <w:shd w:val="clear" w:color="auto" w:fill="FFFFFF"/>
        <w:spacing w:before="0" w:beforeAutospacing="0" w:after="0" w:afterAutospacing="0" w:line="360" w:lineRule="auto"/>
        <w:jc w:val="both"/>
      </w:pPr>
      <w:r w:rsidRPr="00AE1C41">
        <w:t xml:space="preserve">8. Е.Р. Яхонтов Л.С. Кит. Индивидуальные упражнения баскетболиста «Физкультура и спорт» Москва,1981 </w:t>
      </w:r>
    </w:p>
    <w:p w:rsidR="00931DDE" w:rsidRPr="00AE1C41" w:rsidRDefault="00931DDE" w:rsidP="00931DDE">
      <w:pPr>
        <w:pStyle w:val="a3"/>
        <w:shd w:val="clear" w:color="auto" w:fill="FFFFFF"/>
        <w:spacing w:before="0" w:beforeAutospacing="0" w:after="0" w:afterAutospacing="0" w:line="360" w:lineRule="auto"/>
        <w:jc w:val="both"/>
      </w:pPr>
      <w:r w:rsidRPr="00AE1C41">
        <w:t>9. А. Пинчук. Ограничусь баскетболом «Физкультура и спорт» Москва, 1991</w:t>
      </w:r>
    </w:p>
    <w:p w:rsidR="00931DDE" w:rsidRPr="00AE1C41" w:rsidRDefault="00931DDE" w:rsidP="00931DDE">
      <w:pPr>
        <w:pStyle w:val="a3"/>
        <w:shd w:val="clear" w:color="auto" w:fill="FFFFFF"/>
        <w:spacing w:before="0" w:beforeAutospacing="0" w:after="0" w:afterAutospacing="0" w:line="360" w:lineRule="auto"/>
        <w:jc w:val="both"/>
      </w:pPr>
      <w:r w:rsidRPr="00AE1C41">
        <w:t>10. А.Я. Гомельский. Баскетбол. Секреты мастера (1000 баскетбольных упражнений) «Гранд» Москва, 1997</w:t>
      </w:r>
    </w:p>
    <w:p w:rsidR="00931DDE" w:rsidRPr="00AE1C41" w:rsidRDefault="00931DDE" w:rsidP="00931DDE">
      <w:pPr>
        <w:pStyle w:val="a3"/>
        <w:shd w:val="clear" w:color="auto" w:fill="FFFFFF"/>
        <w:spacing w:before="0" w:beforeAutospacing="0" w:after="0" w:afterAutospacing="0" w:line="360" w:lineRule="auto"/>
        <w:jc w:val="both"/>
      </w:pPr>
      <w:r w:rsidRPr="00AE1C41">
        <w:t>11. В.И.Сысоев и др. Особенности специальной физической подготовки квалифицированных баскетболисток и баскетболистов в подготовительном периоде (методические рекомендации) Сургут, 2000</w:t>
      </w:r>
    </w:p>
    <w:p w:rsidR="00931DDE" w:rsidRPr="00AE1C41" w:rsidRDefault="00931DDE" w:rsidP="00931DDE">
      <w:pPr>
        <w:pStyle w:val="a3"/>
        <w:shd w:val="clear" w:color="auto" w:fill="FFFFFF"/>
        <w:spacing w:before="0" w:beforeAutospacing="0" w:after="0" w:afterAutospacing="0" w:line="360" w:lineRule="auto"/>
        <w:jc w:val="both"/>
      </w:pPr>
      <w:r w:rsidRPr="00AE1C41">
        <w:t xml:space="preserve">12. З. Кожевникова. Тренировка ловкости и быстроты баскетболиста (специальные упражнения) «Физкультура и спорт» Москва, 1971Г. </w:t>
      </w:r>
      <w:proofErr w:type="spellStart"/>
      <w:r w:rsidRPr="00AE1C41">
        <w:t>Пинхолстер</w:t>
      </w:r>
      <w:proofErr w:type="spellEnd"/>
      <w:r w:rsidRPr="00AE1C41">
        <w:t>. Энциклопедия баскетбольных упражнений «Физкультура и спорт» Москва, 1973</w:t>
      </w:r>
    </w:p>
    <w:p w:rsidR="00931DDE" w:rsidRPr="00AE1C41" w:rsidRDefault="00931DDE" w:rsidP="00931DDE">
      <w:pPr>
        <w:pStyle w:val="a3"/>
        <w:shd w:val="clear" w:color="auto" w:fill="FFFFFF"/>
        <w:spacing w:before="0" w:beforeAutospacing="0" w:after="0" w:afterAutospacing="0" w:line="360" w:lineRule="auto"/>
        <w:jc w:val="both"/>
      </w:pPr>
      <w:r w:rsidRPr="00AE1C41">
        <w:t>13. Е.Р. Яхонтов. Нападение против зонной защиты в баскетболе Ленинград, 1978</w:t>
      </w:r>
    </w:p>
    <w:p w:rsidR="00931DDE" w:rsidRPr="00AE1C41" w:rsidRDefault="00931DDE" w:rsidP="00931DDE">
      <w:pPr>
        <w:pStyle w:val="a3"/>
        <w:shd w:val="clear" w:color="auto" w:fill="FFFFFF"/>
        <w:spacing w:before="0" w:beforeAutospacing="0" w:after="0" w:afterAutospacing="0" w:line="360" w:lineRule="auto"/>
        <w:jc w:val="both"/>
      </w:pPr>
      <w:r w:rsidRPr="00AE1C41">
        <w:t>14. А.Гомельский. Тактика баскетбола «Физкультура и спорт» Москва, 1966</w:t>
      </w:r>
    </w:p>
    <w:p w:rsidR="00931DDE" w:rsidRPr="00AE1C41" w:rsidRDefault="00931DDE" w:rsidP="00931DDE">
      <w:pPr>
        <w:pStyle w:val="a3"/>
        <w:shd w:val="clear" w:color="auto" w:fill="FFFFFF"/>
        <w:spacing w:before="0" w:beforeAutospacing="0" w:after="0" w:afterAutospacing="0" w:line="360" w:lineRule="auto"/>
        <w:jc w:val="both"/>
      </w:pPr>
      <w:r w:rsidRPr="00AE1C41">
        <w:t>15. А. Зинин. Детский баскетбол «Физкультура и спорт» Москва, 1969</w:t>
      </w:r>
    </w:p>
    <w:p w:rsidR="00931DDE" w:rsidRPr="00AE1C41" w:rsidRDefault="00931DDE" w:rsidP="00931DDE">
      <w:pPr>
        <w:pStyle w:val="a3"/>
        <w:shd w:val="clear" w:color="auto" w:fill="FFFFFF"/>
        <w:spacing w:before="0" w:beforeAutospacing="0" w:after="0" w:afterAutospacing="0" w:line="360" w:lineRule="auto"/>
        <w:jc w:val="both"/>
      </w:pPr>
      <w:r w:rsidRPr="00AE1C41">
        <w:t>16. Е.Р. Яхонтов. Индивидуальная подготовка баскетболистов Учебное пособие Ленинград, 1975</w:t>
      </w:r>
    </w:p>
    <w:p w:rsidR="00931DDE" w:rsidRPr="00AE1C41" w:rsidRDefault="00931DDE" w:rsidP="00931DDE">
      <w:pPr>
        <w:pStyle w:val="a3"/>
        <w:shd w:val="clear" w:color="auto" w:fill="FFFFFF"/>
        <w:spacing w:before="0" w:beforeAutospacing="0" w:after="0" w:afterAutospacing="0" w:line="360" w:lineRule="auto"/>
        <w:jc w:val="both"/>
      </w:pPr>
      <w:r w:rsidRPr="00AE1C41">
        <w:t>17. Баскетбол. Механика и техника судейства. Руководство для судей «Физкультура и спорт» Москва,1983</w:t>
      </w:r>
    </w:p>
    <w:p w:rsidR="00931DDE" w:rsidRPr="00AE1C41" w:rsidRDefault="00931DDE" w:rsidP="00931DDE">
      <w:pPr>
        <w:pStyle w:val="a3"/>
        <w:shd w:val="clear" w:color="auto" w:fill="FFFFFF"/>
        <w:spacing w:before="0" w:beforeAutospacing="0" w:after="0" w:afterAutospacing="0" w:line="360" w:lineRule="auto"/>
        <w:jc w:val="both"/>
      </w:pPr>
      <w:r w:rsidRPr="00AE1C41">
        <w:t>18. М.А. Давыдов «Судейство в баскетболе» Книга предназначена будущим и действующим судьям по баскетболу «Рубеж» Москва, 1988</w:t>
      </w:r>
    </w:p>
    <w:p w:rsidR="00931DDE" w:rsidRPr="00AE1C41" w:rsidRDefault="00931DDE" w:rsidP="00931DDE">
      <w:pPr>
        <w:pStyle w:val="a3"/>
        <w:shd w:val="clear" w:color="auto" w:fill="FFFFFF"/>
        <w:spacing w:before="0" w:beforeAutospacing="0" w:after="0" w:afterAutospacing="0" w:line="360" w:lineRule="auto"/>
        <w:jc w:val="both"/>
      </w:pPr>
      <w:r w:rsidRPr="00AE1C41">
        <w:t>19. М.Давыдов Официальные правила игры в баскетбол «</w:t>
      </w:r>
      <w:proofErr w:type="spellStart"/>
      <w:r w:rsidRPr="00AE1C41">
        <w:t>Профиздат</w:t>
      </w:r>
      <w:proofErr w:type="spellEnd"/>
      <w:r w:rsidRPr="00AE1C41">
        <w:t>» Москва, 1991</w:t>
      </w:r>
    </w:p>
    <w:p w:rsidR="00931DDE" w:rsidRPr="00AE1C41" w:rsidRDefault="00931DDE" w:rsidP="00931DDE">
      <w:pPr>
        <w:pStyle w:val="a3"/>
        <w:shd w:val="clear" w:color="auto" w:fill="FFFFFF"/>
        <w:spacing w:before="0" w:beforeAutospacing="0" w:after="0" w:afterAutospacing="0" w:line="360" w:lineRule="auto"/>
        <w:jc w:val="both"/>
      </w:pPr>
      <w:r w:rsidRPr="00AE1C41">
        <w:t xml:space="preserve">20. Баскетбол. Организация и проведение соревнований по упрощенным видам спорта Сибирский государственный университет физической культуры и спорта </w:t>
      </w:r>
      <w:proofErr w:type="gramStart"/>
      <w:r w:rsidRPr="00AE1C41">
        <w:t>г</w:t>
      </w:r>
      <w:proofErr w:type="gramEnd"/>
      <w:r w:rsidRPr="00AE1C41">
        <w:t>. Омск, 2004</w:t>
      </w:r>
    </w:p>
    <w:p w:rsidR="00A777D4" w:rsidRPr="00AE1C41" w:rsidRDefault="00A777D4" w:rsidP="00931DDE">
      <w:pPr>
        <w:pStyle w:val="a6"/>
        <w:shd w:val="clear" w:color="auto" w:fill="FFFFFF"/>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Интернет-ресурсы</w:t>
      </w:r>
    </w:p>
    <w:p w:rsidR="00A777D4" w:rsidRPr="00AE1C41" w:rsidRDefault="000E6878" w:rsidP="0093463E">
      <w:pPr>
        <w:shd w:val="clear" w:color="auto" w:fill="FFFFFF"/>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t xml:space="preserve">2. </w:t>
      </w:r>
      <w:r w:rsidR="00A777D4" w:rsidRPr="00AE1C41">
        <w:rPr>
          <w:rFonts w:ascii="Times New Roman" w:eastAsia="Times New Roman" w:hAnsi="Times New Roman" w:cs="Times New Roman"/>
          <w:sz w:val="24"/>
          <w:szCs w:val="24"/>
          <w:lang w:eastAsia="ru-RU"/>
        </w:rPr>
        <w:t xml:space="preserve"> http://www.minsport.gov.ru/ministry/  - Министерс</w:t>
      </w:r>
      <w:r w:rsidRPr="00AE1C41">
        <w:rPr>
          <w:rFonts w:ascii="Times New Roman" w:eastAsia="Times New Roman" w:hAnsi="Times New Roman" w:cs="Times New Roman"/>
          <w:sz w:val="24"/>
          <w:szCs w:val="24"/>
          <w:lang w:eastAsia="ru-RU"/>
        </w:rPr>
        <w:t>тво спорта Российской Федерац</w:t>
      </w:r>
      <w:r w:rsidR="001F22C7" w:rsidRPr="00AE1C41">
        <w:rPr>
          <w:rFonts w:ascii="Times New Roman" w:eastAsia="Times New Roman" w:hAnsi="Times New Roman" w:cs="Times New Roman"/>
          <w:sz w:val="24"/>
          <w:szCs w:val="24"/>
          <w:lang w:eastAsia="ru-RU"/>
        </w:rPr>
        <w:t>ии.</w:t>
      </w:r>
    </w:p>
    <w:p w:rsidR="007158EC" w:rsidRPr="00AE1C41" w:rsidRDefault="007158EC" w:rsidP="0093463E">
      <w:pPr>
        <w:shd w:val="clear" w:color="auto" w:fill="FFFFFF"/>
        <w:spacing w:after="0" w:line="360" w:lineRule="auto"/>
        <w:jc w:val="both"/>
        <w:rPr>
          <w:rFonts w:ascii="Times New Roman" w:eastAsia="Times New Roman" w:hAnsi="Times New Roman" w:cs="Times New Roman"/>
          <w:b/>
          <w:sz w:val="24"/>
          <w:szCs w:val="24"/>
          <w:lang w:eastAsia="ru-RU"/>
        </w:rPr>
      </w:pPr>
      <w:r w:rsidRPr="00AE1C41">
        <w:rPr>
          <w:rFonts w:ascii="Times New Roman" w:eastAsia="Times New Roman" w:hAnsi="Times New Roman" w:cs="Times New Roman"/>
          <w:b/>
          <w:sz w:val="24"/>
          <w:szCs w:val="24"/>
          <w:lang w:eastAsia="ru-RU"/>
        </w:rPr>
        <w:t>Список литературы для учащихся</w:t>
      </w:r>
    </w:p>
    <w:p w:rsidR="007158EC" w:rsidRPr="00AE1C41" w:rsidRDefault="007158EC" w:rsidP="0093463E">
      <w:pPr>
        <w:shd w:val="clear" w:color="auto" w:fill="FFFFFF"/>
        <w:spacing w:after="0" w:line="360" w:lineRule="auto"/>
        <w:jc w:val="both"/>
        <w:rPr>
          <w:rFonts w:ascii="Times New Roman" w:eastAsia="Times New Roman" w:hAnsi="Times New Roman" w:cs="Times New Roman"/>
          <w:sz w:val="24"/>
          <w:szCs w:val="24"/>
          <w:lang w:eastAsia="ru-RU"/>
        </w:rPr>
      </w:pPr>
      <w:r w:rsidRPr="00AE1C41">
        <w:rPr>
          <w:rFonts w:ascii="Times New Roman" w:eastAsia="Times New Roman" w:hAnsi="Times New Roman" w:cs="Times New Roman"/>
          <w:sz w:val="24"/>
          <w:szCs w:val="24"/>
          <w:lang w:eastAsia="ru-RU"/>
        </w:rPr>
        <w:lastRenderedPageBreak/>
        <w:t>1.</w:t>
      </w:r>
      <w:r w:rsidRPr="00AE1C41">
        <w:rPr>
          <w:rFonts w:ascii="Times New Roman" w:eastAsia="Times New Roman" w:hAnsi="Times New Roman" w:cs="Times New Roman"/>
          <w:sz w:val="24"/>
          <w:szCs w:val="24"/>
          <w:lang w:eastAsia="ru-RU"/>
        </w:rPr>
        <w:tab/>
        <w:t xml:space="preserve">Сулим Е. Детский фитнес. Физкультурные занятия для детей 14-17 лет. Серия «Растим детей </w:t>
      </w:r>
      <w:proofErr w:type="gramStart"/>
      <w:r w:rsidRPr="00AE1C41">
        <w:rPr>
          <w:rFonts w:ascii="Times New Roman" w:eastAsia="Times New Roman" w:hAnsi="Times New Roman" w:cs="Times New Roman"/>
          <w:sz w:val="24"/>
          <w:szCs w:val="24"/>
          <w:lang w:eastAsia="ru-RU"/>
        </w:rPr>
        <w:t>здоровыми</w:t>
      </w:r>
      <w:proofErr w:type="gramEnd"/>
      <w:r w:rsidRPr="00AE1C41">
        <w:rPr>
          <w:rFonts w:ascii="Times New Roman" w:eastAsia="Times New Roman" w:hAnsi="Times New Roman" w:cs="Times New Roman"/>
          <w:sz w:val="24"/>
          <w:szCs w:val="24"/>
          <w:lang w:eastAsia="ru-RU"/>
        </w:rPr>
        <w:t xml:space="preserve">»/Под редакцией </w:t>
      </w:r>
      <w:proofErr w:type="spellStart"/>
      <w:r w:rsidRPr="00AE1C41">
        <w:rPr>
          <w:rFonts w:ascii="Times New Roman" w:eastAsia="Times New Roman" w:hAnsi="Times New Roman" w:cs="Times New Roman"/>
          <w:sz w:val="24"/>
          <w:szCs w:val="24"/>
          <w:lang w:eastAsia="ru-RU"/>
        </w:rPr>
        <w:t>Пучкова</w:t>
      </w:r>
      <w:proofErr w:type="spellEnd"/>
      <w:r w:rsidRPr="00AE1C41">
        <w:rPr>
          <w:rFonts w:ascii="Times New Roman" w:eastAsia="Times New Roman" w:hAnsi="Times New Roman" w:cs="Times New Roman"/>
          <w:sz w:val="24"/>
          <w:szCs w:val="24"/>
          <w:lang w:eastAsia="ru-RU"/>
        </w:rPr>
        <w:t xml:space="preserve"> И.В./- </w:t>
      </w:r>
      <w:proofErr w:type="spellStart"/>
      <w:r w:rsidRPr="00AE1C41">
        <w:rPr>
          <w:rFonts w:ascii="Times New Roman" w:eastAsia="Times New Roman" w:hAnsi="Times New Roman" w:cs="Times New Roman"/>
          <w:sz w:val="24"/>
          <w:szCs w:val="24"/>
          <w:lang w:eastAsia="ru-RU"/>
        </w:rPr>
        <w:t>М.:Сфера</w:t>
      </w:r>
      <w:proofErr w:type="spellEnd"/>
      <w:r w:rsidRPr="00AE1C41">
        <w:rPr>
          <w:rFonts w:ascii="Times New Roman" w:eastAsia="Times New Roman" w:hAnsi="Times New Roman" w:cs="Times New Roman"/>
          <w:sz w:val="24"/>
          <w:szCs w:val="24"/>
          <w:lang w:eastAsia="ru-RU"/>
        </w:rPr>
        <w:t>, 2014.</w:t>
      </w:r>
    </w:p>
    <w:p w:rsidR="007158EC" w:rsidRPr="00AE1C41" w:rsidRDefault="007158EC" w:rsidP="0093463E">
      <w:pPr>
        <w:pStyle w:val="a3"/>
        <w:shd w:val="clear" w:color="auto" w:fill="FFFFFF"/>
        <w:spacing w:before="0" w:beforeAutospacing="0" w:after="150" w:afterAutospacing="0" w:line="360" w:lineRule="auto"/>
        <w:jc w:val="both"/>
        <w:sectPr w:rsidR="007158EC" w:rsidRPr="00AE1C41" w:rsidSect="00340CCC">
          <w:pgSz w:w="11906" w:h="16838"/>
          <w:pgMar w:top="1134" w:right="851" w:bottom="1134" w:left="1701" w:header="709" w:footer="709" w:gutter="0"/>
          <w:cols w:space="708"/>
          <w:docGrid w:linePitch="360"/>
        </w:sectPr>
      </w:pPr>
      <w:r w:rsidRPr="00AE1C41">
        <w:t>2. Терминология спорта. Толковый словарь спортивных терминов. Т 35</w:t>
      </w:r>
      <w:proofErr w:type="gramStart"/>
      <w:r w:rsidRPr="00AE1C41">
        <w:t xml:space="preserve"> О</w:t>
      </w:r>
      <w:proofErr w:type="gramEnd"/>
      <w:r w:rsidRPr="00AE1C41">
        <w:t xml:space="preserve">коло 9500 терминов / Сост. Ф.П. Суслов, Д.А. Тышлер. – М.: </w:t>
      </w:r>
      <w:proofErr w:type="spellStart"/>
      <w:r w:rsidR="00AE1C41">
        <w:t>СпортАкадемПресс</w:t>
      </w:r>
      <w:proofErr w:type="spellEnd"/>
      <w:r w:rsidR="00AE1C41">
        <w:t>, 2001. – 480с.</w:t>
      </w:r>
    </w:p>
    <w:p w:rsidR="001F22C7" w:rsidRPr="00AE1C41" w:rsidRDefault="001F22C7" w:rsidP="0093463E">
      <w:pPr>
        <w:spacing w:line="360" w:lineRule="auto"/>
        <w:jc w:val="both"/>
        <w:rPr>
          <w:rFonts w:ascii="Times New Roman" w:hAnsi="Times New Roman" w:cs="Times New Roman"/>
          <w:sz w:val="24"/>
          <w:szCs w:val="24"/>
        </w:rPr>
      </w:pPr>
    </w:p>
    <w:sectPr w:rsidR="001F22C7" w:rsidRPr="00AE1C41" w:rsidSect="00DF39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885" w:rsidRDefault="00FA0885" w:rsidP="001416D3">
      <w:pPr>
        <w:spacing w:after="0" w:line="240" w:lineRule="auto"/>
      </w:pPr>
      <w:r>
        <w:separator/>
      </w:r>
    </w:p>
  </w:endnote>
  <w:endnote w:type="continuationSeparator" w:id="0">
    <w:p w:rsidR="00FA0885" w:rsidRDefault="00FA0885" w:rsidP="00141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6923"/>
      <w:docPartObj>
        <w:docPartGallery w:val="Page Numbers (Bottom of Page)"/>
        <w:docPartUnique/>
      </w:docPartObj>
    </w:sdtPr>
    <w:sdtContent>
      <w:p w:rsidR="00871159" w:rsidRDefault="00FD052F">
        <w:pPr>
          <w:pStyle w:val="ad"/>
          <w:jc w:val="right"/>
        </w:pPr>
        <w:fldSimple w:instr=" PAGE   \* MERGEFORMAT ">
          <w:r w:rsidR="00A872C8">
            <w:rPr>
              <w:noProof/>
            </w:rPr>
            <w:t>2</w:t>
          </w:r>
        </w:fldSimple>
      </w:p>
    </w:sdtContent>
  </w:sdt>
  <w:p w:rsidR="00871159" w:rsidRDefault="0087115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885" w:rsidRDefault="00FA0885" w:rsidP="001416D3">
      <w:pPr>
        <w:spacing w:after="0" w:line="240" w:lineRule="auto"/>
      </w:pPr>
      <w:r>
        <w:separator/>
      </w:r>
    </w:p>
  </w:footnote>
  <w:footnote w:type="continuationSeparator" w:id="0">
    <w:p w:rsidR="00FA0885" w:rsidRDefault="00FA0885" w:rsidP="001416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4D46"/>
    <w:multiLevelType w:val="multilevel"/>
    <w:tmpl w:val="53905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B403E"/>
    <w:multiLevelType w:val="hybridMultilevel"/>
    <w:tmpl w:val="28F241FE"/>
    <w:lvl w:ilvl="0" w:tplc="0419000B">
      <w:start w:val="1"/>
      <w:numFmt w:val="bullet"/>
      <w:lvlText w:val=""/>
      <w:lvlJc w:val="left"/>
      <w:pPr>
        <w:ind w:left="779" w:hanging="360"/>
      </w:pPr>
      <w:rPr>
        <w:rFonts w:ascii="Wingdings" w:hAnsi="Wingdings"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2">
    <w:nsid w:val="02605070"/>
    <w:multiLevelType w:val="multilevel"/>
    <w:tmpl w:val="1EC6E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6202ED"/>
    <w:multiLevelType w:val="hybridMultilevel"/>
    <w:tmpl w:val="FBA20A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9D7E04"/>
    <w:multiLevelType w:val="multilevel"/>
    <w:tmpl w:val="65E4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4F1A07"/>
    <w:multiLevelType w:val="multilevel"/>
    <w:tmpl w:val="68480BF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B669E3"/>
    <w:multiLevelType w:val="hybridMultilevel"/>
    <w:tmpl w:val="E28CD6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32240E"/>
    <w:multiLevelType w:val="multilevel"/>
    <w:tmpl w:val="BD80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4A26B8"/>
    <w:multiLevelType w:val="multilevel"/>
    <w:tmpl w:val="4110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5565C6"/>
    <w:multiLevelType w:val="hybridMultilevel"/>
    <w:tmpl w:val="DB62F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1F7377"/>
    <w:multiLevelType w:val="multilevel"/>
    <w:tmpl w:val="EF90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2066E7"/>
    <w:multiLevelType w:val="multilevel"/>
    <w:tmpl w:val="CFB2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F907DE"/>
    <w:multiLevelType w:val="multilevel"/>
    <w:tmpl w:val="E354B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28110B"/>
    <w:multiLevelType w:val="multilevel"/>
    <w:tmpl w:val="FBD4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2E412C"/>
    <w:multiLevelType w:val="multilevel"/>
    <w:tmpl w:val="CF3E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223C9A"/>
    <w:multiLevelType w:val="hybridMultilevel"/>
    <w:tmpl w:val="A0184B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43E5EBA"/>
    <w:multiLevelType w:val="multilevel"/>
    <w:tmpl w:val="BE68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A24101"/>
    <w:multiLevelType w:val="multilevel"/>
    <w:tmpl w:val="20A237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D6697A"/>
    <w:multiLevelType w:val="multilevel"/>
    <w:tmpl w:val="84DC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6909C7"/>
    <w:multiLevelType w:val="multilevel"/>
    <w:tmpl w:val="A706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AF1231"/>
    <w:multiLevelType w:val="multilevel"/>
    <w:tmpl w:val="4F866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497E6E"/>
    <w:multiLevelType w:val="multilevel"/>
    <w:tmpl w:val="4DA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063462"/>
    <w:multiLevelType w:val="multilevel"/>
    <w:tmpl w:val="C488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296D41"/>
    <w:multiLevelType w:val="multilevel"/>
    <w:tmpl w:val="3664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FD4FB7"/>
    <w:multiLevelType w:val="multilevel"/>
    <w:tmpl w:val="EAA6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313080"/>
    <w:multiLevelType w:val="multilevel"/>
    <w:tmpl w:val="C462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FA3A92"/>
    <w:multiLevelType w:val="multilevel"/>
    <w:tmpl w:val="898E7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2C04D7"/>
    <w:multiLevelType w:val="multilevel"/>
    <w:tmpl w:val="CB004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F77368"/>
    <w:multiLevelType w:val="multilevel"/>
    <w:tmpl w:val="815C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E41ECC"/>
    <w:multiLevelType w:val="multilevel"/>
    <w:tmpl w:val="54DE2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CE433A"/>
    <w:multiLevelType w:val="multilevel"/>
    <w:tmpl w:val="B71E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FD32A0"/>
    <w:multiLevelType w:val="multilevel"/>
    <w:tmpl w:val="B426C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6954AB"/>
    <w:multiLevelType w:val="hybridMultilevel"/>
    <w:tmpl w:val="68D05190"/>
    <w:lvl w:ilvl="0" w:tplc="3C0A97F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CD87A24"/>
    <w:multiLevelType w:val="multilevel"/>
    <w:tmpl w:val="12A8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7B7CB0"/>
    <w:multiLevelType w:val="multilevel"/>
    <w:tmpl w:val="841CA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DC5483"/>
    <w:multiLevelType w:val="multilevel"/>
    <w:tmpl w:val="FEFC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98113A"/>
    <w:multiLevelType w:val="multilevel"/>
    <w:tmpl w:val="033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103860"/>
    <w:multiLevelType w:val="multilevel"/>
    <w:tmpl w:val="F5C8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7"/>
  </w:num>
  <w:num w:numId="6">
    <w:abstractNumId w:val="21"/>
  </w:num>
  <w:num w:numId="7">
    <w:abstractNumId w:val="4"/>
  </w:num>
  <w:num w:numId="8">
    <w:abstractNumId w:val="35"/>
  </w:num>
  <w:num w:numId="9">
    <w:abstractNumId w:val="25"/>
  </w:num>
  <w:num w:numId="10">
    <w:abstractNumId w:val="24"/>
  </w:num>
  <w:num w:numId="11">
    <w:abstractNumId w:val="14"/>
  </w:num>
  <w:num w:numId="12">
    <w:abstractNumId w:val="8"/>
  </w:num>
  <w:num w:numId="13">
    <w:abstractNumId w:val="19"/>
  </w:num>
  <w:num w:numId="14">
    <w:abstractNumId w:val="18"/>
  </w:num>
  <w:num w:numId="15">
    <w:abstractNumId w:val="7"/>
  </w:num>
  <w:num w:numId="16">
    <w:abstractNumId w:val="33"/>
  </w:num>
  <w:num w:numId="17">
    <w:abstractNumId w:val="16"/>
  </w:num>
  <w:num w:numId="18">
    <w:abstractNumId w:val="11"/>
  </w:num>
  <w:num w:numId="19">
    <w:abstractNumId w:val="23"/>
  </w:num>
  <w:num w:numId="20">
    <w:abstractNumId w:val="10"/>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5"/>
  </w:num>
  <w:num w:numId="32">
    <w:abstractNumId w:val="3"/>
  </w:num>
  <w:num w:numId="33">
    <w:abstractNumId w:val="1"/>
  </w:num>
  <w:num w:numId="34">
    <w:abstractNumId w:val="32"/>
  </w:num>
  <w:num w:numId="35">
    <w:abstractNumId w:val="0"/>
  </w:num>
  <w:num w:numId="36">
    <w:abstractNumId w:val="6"/>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1ED4"/>
    <w:rsid w:val="00065390"/>
    <w:rsid w:val="0007380F"/>
    <w:rsid w:val="00086B79"/>
    <w:rsid w:val="000928AE"/>
    <w:rsid w:val="000A2FF4"/>
    <w:rsid w:val="000E6878"/>
    <w:rsid w:val="000F17EF"/>
    <w:rsid w:val="0012217F"/>
    <w:rsid w:val="001305FE"/>
    <w:rsid w:val="001416D3"/>
    <w:rsid w:val="00173E7F"/>
    <w:rsid w:val="001A0AF1"/>
    <w:rsid w:val="001D57BD"/>
    <w:rsid w:val="001D582D"/>
    <w:rsid w:val="001F22C7"/>
    <w:rsid w:val="00205C03"/>
    <w:rsid w:val="00213AF5"/>
    <w:rsid w:val="00227C07"/>
    <w:rsid w:val="00233858"/>
    <w:rsid w:val="00267DBA"/>
    <w:rsid w:val="002A7DC0"/>
    <w:rsid w:val="002D7E07"/>
    <w:rsid w:val="002F49DE"/>
    <w:rsid w:val="00315406"/>
    <w:rsid w:val="00340CCC"/>
    <w:rsid w:val="003528E4"/>
    <w:rsid w:val="003818B5"/>
    <w:rsid w:val="00384B90"/>
    <w:rsid w:val="003A12B6"/>
    <w:rsid w:val="003D0E5F"/>
    <w:rsid w:val="003D17D2"/>
    <w:rsid w:val="003E774B"/>
    <w:rsid w:val="00411E66"/>
    <w:rsid w:val="004278E6"/>
    <w:rsid w:val="004A375B"/>
    <w:rsid w:val="004B5759"/>
    <w:rsid w:val="004D4ABF"/>
    <w:rsid w:val="00500116"/>
    <w:rsid w:val="00502242"/>
    <w:rsid w:val="00524373"/>
    <w:rsid w:val="0052732D"/>
    <w:rsid w:val="00527E24"/>
    <w:rsid w:val="00576121"/>
    <w:rsid w:val="00586391"/>
    <w:rsid w:val="005F4D2B"/>
    <w:rsid w:val="00604178"/>
    <w:rsid w:val="00604DD1"/>
    <w:rsid w:val="00614A9B"/>
    <w:rsid w:val="0063645C"/>
    <w:rsid w:val="00657CE5"/>
    <w:rsid w:val="00667211"/>
    <w:rsid w:val="006B1F3A"/>
    <w:rsid w:val="006D17E3"/>
    <w:rsid w:val="006E30FB"/>
    <w:rsid w:val="0070111F"/>
    <w:rsid w:val="007158EC"/>
    <w:rsid w:val="007168D9"/>
    <w:rsid w:val="007205AA"/>
    <w:rsid w:val="00736870"/>
    <w:rsid w:val="00777E87"/>
    <w:rsid w:val="0081226A"/>
    <w:rsid w:val="00825F10"/>
    <w:rsid w:val="00847349"/>
    <w:rsid w:val="00852FAA"/>
    <w:rsid w:val="00862702"/>
    <w:rsid w:val="00871159"/>
    <w:rsid w:val="008927F5"/>
    <w:rsid w:val="008C4702"/>
    <w:rsid w:val="008F597A"/>
    <w:rsid w:val="00931DDE"/>
    <w:rsid w:val="0093463E"/>
    <w:rsid w:val="009542DC"/>
    <w:rsid w:val="00957702"/>
    <w:rsid w:val="00965E23"/>
    <w:rsid w:val="00970319"/>
    <w:rsid w:val="00992979"/>
    <w:rsid w:val="009C2324"/>
    <w:rsid w:val="009D2F8F"/>
    <w:rsid w:val="009F6F59"/>
    <w:rsid w:val="00A02173"/>
    <w:rsid w:val="00A03394"/>
    <w:rsid w:val="00A245CC"/>
    <w:rsid w:val="00A26587"/>
    <w:rsid w:val="00A26EA5"/>
    <w:rsid w:val="00A37168"/>
    <w:rsid w:val="00A71CD9"/>
    <w:rsid w:val="00A777D4"/>
    <w:rsid w:val="00A872C8"/>
    <w:rsid w:val="00AE1C41"/>
    <w:rsid w:val="00B3613C"/>
    <w:rsid w:val="00BA2678"/>
    <w:rsid w:val="00BB49B4"/>
    <w:rsid w:val="00BC5CF7"/>
    <w:rsid w:val="00BD28BF"/>
    <w:rsid w:val="00BE0582"/>
    <w:rsid w:val="00BE68BD"/>
    <w:rsid w:val="00C2387F"/>
    <w:rsid w:val="00C41ED4"/>
    <w:rsid w:val="00C44A68"/>
    <w:rsid w:val="00C82250"/>
    <w:rsid w:val="00C92DDB"/>
    <w:rsid w:val="00CE5FA3"/>
    <w:rsid w:val="00D53B9F"/>
    <w:rsid w:val="00D90788"/>
    <w:rsid w:val="00D9237A"/>
    <w:rsid w:val="00DF3933"/>
    <w:rsid w:val="00E156D0"/>
    <w:rsid w:val="00E21F3C"/>
    <w:rsid w:val="00E63F04"/>
    <w:rsid w:val="00E83368"/>
    <w:rsid w:val="00EA4E91"/>
    <w:rsid w:val="00EF7BE4"/>
    <w:rsid w:val="00F02FC3"/>
    <w:rsid w:val="00F46AB2"/>
    <w:rsid w:val="00F51841"/>
    <w:rsid w:val="00F54CCF"/>
    <w:rsid w:val="00FA0885"/>
    <w:rsid w:val="00FA216D"/>
    <w:rsid w:val="00FD052F"/>
    <w:rsid w:val="00FF15BA"/>
    <w:rsid w:val="00FF5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ED4"/>
  </w:style>
  <w:style w:type="paragraph" w:styleId="2">
    <w:name w:val="heading 2"/>
    <w:basedOn w:val="a"/>
    <w:next w:val="a"/>
    <w:link w:val="20"/>
    <w:uiPriority w:val="9"/>
    <w:unhideWhenUsed/>
    <w:qFormat/>
    <w:rsid w:val="00C41ED4"/>
    <w:pPr>
      <w:keepNext/>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0738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1ED4"/>
    <w:rPr>
      <w:rFonts w:ascii="Times New Roman" w:eastAsia="Times New Roman" w:hAnsi="Times New Roman" w:cs="Times New Roman"/>
      <w:sz w:val="28"/>
      <w:szCs w:val="24"/>
      <w:lang w:eastAsia="ru-RU"/>
    </w:rPr>
  </w:style>
  <w:style w:type="paragraph" w:styleId="a3">
    <w:name w:val="Normal (Web)"/>
    <w:basedOn w:val="a"/>
    <w:uiPriority w:val="99"/>
    <w:unhideWhenUsed/>
    <w:rsid w:val="00C41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C41ED4"/>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C41ED4"/>
    <w:rPr>
      <w:rFonts w:ascii="Calibri" w:eastAsia="Times New Roman" w:hAnsi="Calibri" w:cs="Times New Roman"/>
      <w:lang w:eastAsia="ru-RU"/>
    </w:rPr>
  </w:style>
  <w:style w:type="paragraph" w:styleId="a6">
    <w:name w:val="List Paragraph"/>
    <w:basedOn w:val="a"/>
    <w:uiPriority w:val="34"/>
    <w:qFormat/>
    <w:rsid w:val="00C41ED4"/>
    <w:pPr>
      <w:ind w:left="720"/>
      <w:contextualSpacing/>
    </w:pPr>
  </w:style>
  <w:style w:type="paragraph" w:customStyle="1" w:styleId="ConsPlusNormal">
    <w:name w:val="ConsPlusNormal"/>
    <w:rsid w:val="00C41E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2">
    <w:name w:val="c2"/>
    <w:basedOn w:val="a0"/>
    <w:rsid w:val="00C41ED4"/>
  </w:style>
  <w:style w:type="character" w:customStyle="1" w:styleId="apple-converted-space">
    <w:name w:val="apple-converted-space"/>
    <w:basedOn w:val="a0"/>
    <w:rsid w:val="00C41ED4"/>
  </w:style>
  <w:style w:type="paragraph" w:customStyle="1" w:styleId="c22">
    <w:name w:val="c22"/>
    <w:basedOn w:val="a"/>
    <w:rsid w:val="00C41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C41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C41ED4"/>
  </w:style>
  <w:style w:type="paragraph" w:customStyle="1" w:styleId="c28">
    <w:name w:val="c28"/>
    <w:basedOn w:val="a"/>
    <w:rsid w:val="00C41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C41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C41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C41ED4"/>
  </w:style>
  <w:style w:type="character" w:customStyle="1" w:styleId="c16">
    <w:name w:val="c16"/>
    <w:basedOn w:val="a0"/>
    <w:rsid w:val="00C41ED4"/>
  </w:style>
  <w:style w:type="paragraph" w:customStyle="1" w:styleId="c1">
    <w:name w:val="c1"/>
    <w:basedOn w:val="a"/>
    <w:rsid w:val="00C41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41ED4"/>
  </w:style>
  <w:style w:type="character" w:customStyle="1" w:styleId="c33">
    <w:name w:val="c33"/>
    <w:basedOn w:val="a0"/>
    <w:rsid w:val="00C41ED4"/>
  </w:style>
  <w:style w:type="paragraph" w:customStyle="1" w:styleId="c60">
    <w:name w:val="c60"/>
    <w:basedOn w:val="a"/>
    <w:rsid w:val="00C41E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C41ED4"/>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rsid w:val="00C41E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C41ED4"/>
    <w:rPr>
      <w:b/>
      <w:bCs/>
    </w:rPr>
  </w:style>
  <w:style w:type="paragraph" w:styleId="a9">
    <w:name w:val="Balloon Text"/>
    <w:basedOn w:val="a"/>
    <w:link w:val="aa"/>
    <w:uiPriority w:val="99"/>
    <w:semiHidden/>
    <w:unhideWhenUsed/>
    <w:rsid w:val="00C41E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1ED4"/>
    <w:rPr>
      <w:rFonts w:ascii="Tahoma" w:hAnsi="Tahoma" w:cs="Tahoma"/>
      <w:sz w:val="16"/>
      <w:szCs w:val="16"/>
    </w:rPr>
  </w:style>
  <w:style w:type="paragraph" w:customStyle="1" w:styleId="formattext">
    <w:name w:val="formattext"/>
    <w:basedOn w:val="a"/>
    <w:rsid w:val="002D7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7380F"/>
    <w:rPr>
      <w:rFonts w:asciiTheme="majorHAnsi" w:eastAsiaTheme="majorEastAsia" w:hAnsiTheme="majorHAnsi" w:cstheme="majorBidi"/>
      <w:b/>
      <w:bCs/>
      <w:color w:val="4F81BD" w:themeColor="accent1"/>
    </w:rPr>
  </w:style>
  <w:style w:type="numbering" w:customStyle="1" w:styleId="1">
    <w:name w:val="Нет списка1"/>
    <w:next w:val="a2"/>
    <w:uiPriority w:val="99"/>
    <w:semiHidden/>
    <w:unhideWhenUsed/>
    <w:rsid w:val="00527E24"/>
  </w:style>
  <w:style w:type="paragraph" w:styleId="ab">
    <w:name w:val="header"/>
    <w:basedOn w:val="a"/>
    <w:link w:val="ac"/>
    <w:uiPriority w:val="99"/>
    <w:semiHidden/>
    <w:unhideWhenUsed/>
    <w:rsid w:val="001416D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416D3"/>
  </w:style>
  <w:style w:type="paragraph" w:styleId="ad">
    <w:name w:val="footer"/>
    <w:basedOn w:val="a"/>
    <w:link w:val="ae"/>
    <w:uiPriority w:val="99"/>
    <w:unhideWhenUsed/>
    <w:rsid w:val="001416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416D3"/>
  </w:style>
  <w:style w:type="character" w:styleId="af">
    <w:name w:val="Hyperlink"/>
    <w:uiPriority w:val="99"/>
    <w:semiHidden/>
    <w:unhideWhenUsed/>
    <w:rsid w:val="0052732D"/>
    <w:rPr>
      <w:color w:val="0000FF"/>
      <w:u w:val="single"/>
    </w:rPr>
  </w:style>
  <w:style w:type="paragraph" w:styleId="HTML">
    <w:name w:val="HTML Preformatted"/>
    <w:basedOn w:val="a"/>
    <w:link w:val="HTML0"/>
    <w:uiPriority w:val="99"/>
    <w:semiHidden/>
    <w:unhideWhenUsed/>
    <w:rsid w:val="00527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uiPriority w:val="99"/>
    <w:semiHidden/>
    <w:rsid w:val="0052732D"/>
    <w:rPr>
      <w:rFonts w:ascii="Consolas" w:eastAsia="Calibri" w:hAnsi="Consolas" w:cs="Times New Roman"/>
      <w:sz w:val="20"/>
      <w:szCs w:val="20"/>
    </w:rPr>
  </w:style>
  <w:style w:type="paragraph" w:customStyle="1" w:styleId="af0">
    <w:name w:val="Стиль"/>
    <w:uiPriority w:val="99"/>
    <w:semiHidden/>
    <w:rsid w:val="00527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0">
    <w:name w:val="Обычный1"/>
    <w:rsid w:val="0052732D"/>
    <w:pPr>
      <w:widowControl w:val="0"/>
      <w:snapToGrid w:val="0"/>
      <w:spacing w:after="0"/>
      <w:jc w:val="both"/>
    </w:pPr>
    <w:rPr>
      <w:rFonts w:ascii="Times New Roman" w:eastAsia="Times New Roman" w:hAnsi="Times New Roman" w:cs="Times New Roman"/>
      <w:sz w:val="20"/>
      <w:szCs w:val="20"/>
      <w:lang w:eastAsia="ru-RU"/>
    </w:rPr>
  </w:style>
  <w:style w:type="paragraph" w:customStyle="1" w:styleId="c9">
    <w:name w:val="c9"/>
    <w:basedOn w:val="a"/>
    <w:rsid w:val="00D92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D9237A"/>
  </w:style>
  <w:style w:type="character" w:customStyle="1" w:styleId="c46">
    <w:name w:val="c46"/>
    <w:basedOn w:val="a0"/>
    <w:rsid w:val="00D9237A"/>
  </w:style>
  <w:style w:type="character" w:customStyle="1" w:styleId="c42">
    <w:name w:val="c42"/>
    <w:basedOn w:val="a0"/>
    <w:rsid w:val="00D9237A"/>
  </w:style>
</w:styles>
</file>

<file path=word/webSettings.xml><?xml version="1.0" encoding="utf-8"?>
<w:webSettings xmlns:r="http://schemas.openxmlformats.org/officeDocument/2006/relationships" xmlns:w="http://schemas.openxmlformats.org/wordprocessingml/2006/main">
  <w:divs>
    <w:div w:id="7368509">
      <w:bodyDiv w:val="1"/>
      <w:marLeft w:val="0"/>
      <w:marRight w:val="0"/>
      <w:marTop w:val="0"/>
      <w:marBottom w:val="0"/>
      <w:divBdr>
        <w:top w:val="none" w:sz="0" w:space="0" w:color="auto"/>
        <w:left w:val="none" w:sz="0" w:space="0" w:color="auto"/>
        <w:bottom w:val="none" w:sz="0" w:space="0" w:color="auto"/>
        <w:right w:val="none" w:sz="0" w:space="0" w:color="auto"/>
      </w:divBdr>
      <w:divsChild>
        <w:div w:id="516504266">
          <w:marLeft w:val="0"/>
          <w:marRight w:val="0"/>
          <w:marTop w:val="0"/>
          <w:marBottom w:val="0"/>
          <w:divBdr>
            <w:top w:val="none" w:sz="0" w:space="0" w:color="auto"/>
            <w:left w:val="none" w:sz="0" w:space="0" w:color="auto"/>
            <w:bottom w:val="none" w:sz="0" w:space="0" w:color="auto"/>
            <w:right w:val="none" w:sz="0" w:space="0" w:color="auto"/>
          </w:divBdr>
        </w:div>
      </w:divsChild>
    </w:div>
    <w:div w:id="131364504">
      <w:bodyDiv w:val="1"/>
      <w:marLeft w:val="0"/>
      <w:marRight w:val="0"/>
      <w:marTop w:val="0"/>
      <w:marBottom w:val="0"/>
      <w:divBdr>
        <w:top w:val="none" w:sz="0" w:space="0" w:color="auto"/>
        <w:left w:val="none" w:sz="0" w:space="0" w:color="auto"/>
        <w:bottom w:val="none" w:sz="0" w:space="0" w:color="auto"/>
        <w:right w:val="none" w:sz="0" w:space="0" w:color="auto"/>
      </w:divBdr>
    </w:div>
    <w:div w:id="171455443">
      <w:bodyDiv w:val="1"/>
      <w:marLeft w:val="0"/>
      <w:marRight w:val="0"/>
      <w:marTop w:val="0"/>
      <w:marBottom w:val="0"/>
      <w:divBdr>
        <w:top w:val="none" w:sz="0" w:space="0" w:color="auto"/>
        <w:left w:val="none" w:sz="0" w:space="0" w:color="auto"/>
        <w:bottom w:val="none" w:sz="0" w:space="0" w:color="auto"/>
        <w:right w:val="none" w:sz="0" w:space="0" w:color="auto"/>
      </w:divBdr>
    </w:div>
    <w:div w:id="186331511">
      <w:bodyDiv w:val="1"/>
      <w:marLeft w:val="0"/>
      <w:marRight w:val="0"/>
      <w:marTop w:val="0"/>
      <w:marBottom w:val="0"/>
      <w:divBdr>
        <w:top w:val="none" w:sz="0" w:space="0" w:color="auto"/>
        <w:left w:val="none" w:sz="0" w:space="0" w:color="auto"/>
        <w:bottom w:val="none" w:sz="0" w:space="0" w:color="auto"/>
        <w:right w:val="none" w:sz="0" w:space="0" w:color="auto"/>
      </w:divBdr>
    </w:div>
    <w:div w:id="249123476">
      <w:bodyDiv w:val="1"/>
      <w:marLeft w:val="0"/>
      <w:marRight w:val="0"/>
      <w:marTop w:val="0"/>
      <w:marBottom w:val="0"/>
      <w:divBdr>
        <w:top w:val="none" w:sz="0" w:space="0" w:color="auto"/>
        <w:left w:val="none" w:sz="0" w:space="0" w:color="auto"/>
        <w:bottom w:val="none" w:sz="0" w:space="0" w:color="auto"/>
        <w:right w:val="none" w:sz="0" w:space="0" w:color="auto"/>
      </w:divBdr>
    </w:div>
    <w:div w:id="314797950">
      <w:bodyDiv w:val="1"/>
      <w:marLeft w:val="0"/>
      <w:marRight w:val="0"/>
      <w:marTop w:val="0"/>
      <w:marBottom w:val="0"/>
      <w:divBdr>
        <w:top w:val="none" w:sz="0" w:space="0" w:color="auto"/>
        <w:left w:val="none" w:sz="0" w:space="0" w:color="auto"/>
        <w:bottom w:val="none" w:sz="0" w:space="0" w:color="auto"/>
        <w:right w:val="none" w:sz="0" w:space="0" w:color="auto"/>
      </w:divBdr>
    </w:div>
    <w:div w:id="351687250">
      <w:bodyDiv w:val="1"/>
      <w:marLeft w:val="0"/>
      <w:marRight w:val="0"/>
      <w:marTop w:val="0"/>
      <w:marBottom w:val="0"/>
      <w:divBdr>
        <w:top w:val="none" w:sz="0" w:space="0" w:color="auto"/>
        <w:left w:val="none" w:sz="0" w:space="0" w:color="auto"/>
        <w:bottom w:val="none" w:sz="0" w:space="0" w:color="auto"/>
        <w:right w:val="none" w:sz="0" w:space="0" w:color="auto"/>
      </w:divBdr>
    </w:div>
    <w:div w:id="446319480">
      <w:bodyDiv w:val="1"/>
      <w:marLeft w:val="0"/>
      <w:marRight w:val="0"/>
      <w:marTop w:val="0"/>
      <w:marBottom w:val="0"/>
      <w:divBdr>
        <w:top w:val="none" w:sz="0" w:space="0" w:color="auto"/>
        <w:left w:val="none" w:sz="0" w:space="0" w:color="auto"/>
        <w:bottom w:val="none" w:sz="0" w:space="0" w:color="auto"/>
        <w:right w:val="none" w:sz="0" w:space="0" w:color="auto"/>
      </w:divBdr>
    </w:div>
    <w:div w:id="457139483">
      <w:bodyDiv w:val="1"/>
      <w:marLeft w:val="0"/>
      <w:marRight w:val="0"/>
      <w:marTop w:val="0"/>
      <w:marBottom w:val="0"/>
      <w:divBdr>
        <w:top w:val="none" w:sz="0" w:space="0" w:color="auto"/>
        <w:left w:val="none" w:sz="0" w:space="0" w:color="auto"/>
        <w:bottom w:val="none" w:sz="0" w:space="0" w:color="auto"/>
        <w:right w:val="none" w:sz="0" w:space="0" w:color="auto"/>
      </w:divBdr>
    </w:div>
    <w:div w:id="534387282">
      <w:bodyDiv w:val="1"/>
      <w:marLeft w:val="0"/>
      <w:marRight w:val="0"/>
      <w:marTop w:val="0"/>
      <w:marBottom w:val="0"/>
      <w:divBdr>
        <w:top w:val="none" w:sz="0" w:space="0" w:color="auto"/>
        <w:left w:val="none" w:sz="0" w:space="0" w:color="auto"/>
        <w:bottom w:val="none" w:sz="0" w:space="0" w:color="auto"/>
        <w:right w:val="none" w:sz="0" w:space="0" w:color="auto"/>
      </w:divBdr>
    </w:div>
    <w:div w:id="538594298">
      <w:bodyDiv w:val="1"/>
      <w:marLeft w:val="0"/>
      <w:marRight w:val="0"/>
      <w:marTop w:val="0"/>
      <w:marBottom w:val="0"/>
      <w:divBdr>
        <w:top w:val="none" w:sz="0" w:space="0" w:color="auto"/>
        <w:left w:val="none" w:sz="0" w:space="0" w:color="auto"/>
        <w:bottom w:val="none" w:sz="0" w:space="0" w:color="auto"/>
        <w:right w:val="none" w:sz="0" w:space="0" w:color="auto"/>
      </w:divBdr>
    </w:div>
    <w:div w:id="1103575681">
      <w:bodyDiv w:val="1"/>
      <w:marLeft w:val="0"/>
      <w:marRight w:val="0"/>
      <w:marTop w:val="0"/>
      <w:marBottom w:val="0"/>
      <w:divBdr>
        <w:top w:val="none" w:sz="0" w:space="0" w:color="auto"/>
        <w:left w:val="none" w:sz="0" w:space="0" w:color="auto"/>
        <w:bottom w:val="none" w:sz="0" w:space="0" w:color="auto"/>
        <w:right w:val="none" w:sz="0" w:space="0" w:color="auto"/>
      </w:divBdr>
    </w:div>
    <w:div w:id="1142114706">
      <w:bodyDiv w:val="1"/>
      <w:marLeft w:val="0"/>
      <w:marRight w:val="0"/>
      <w:marTop w:val="0"/>
      <w:marBottom w:val="0"/>
      <w:divBdr>
        <w:top w:val="none" w:sz="0" w:space="0" w:color="auto"/>
        <w:left w:val="none" w:sz="0" w:space="0" w:color="auto"/>
        <w:bottom w:val="none" w:sz="0" w:space="0" w:color="auto"/>
        <w:right w:val="none" w:sz="0" w:space="0" w:color="auto"/>
      </w:divBdr>
    </w:div>
    <w:div w:id="1297955045">
      <w:bodyDiv w:val="1"/>
      <w:marLeft w:val="0"/>
      <w:marRight w:val="0"/>
      <w:marTop w:val="0"/>
      <w:marBottom w:val="0"/>
      <w:divBdr>
        <w:top w:val="none" w:sz="0" w:space="0" w:color="auto"/>
        <w:left w:val="none" w:sz="0" w:space="0" w:color="auto"/>
        <w:bottom w:val="none" w:sz="0" w:space="0" w:color="auto"/>
        <w:right w:val="none" w:sz="0" w:space="0" w:color="auto"/>
      </w:divBdr>
    </w:div>
    <w:div w:id="1362314506">
      <w:bodyDiv w:val="1"/>
      <w:marLeft w:val="0"/>
      <w:marRight w:val="0"/>
      <w:marTop w:val="0"/>
      <w:marBottom w:val="0"/>
      <w:divBdr>
        <w:top w:val="none" w:sz="0" w:space="0" w:color="auto"/>
        <w:left w:val="none" w:sz="0" w:space="0" w:color="auto"/>
        <w:bottom w:val="none" w:sz="0" w:space="0" w:color="auto"/>
        <w:right w:val="none" w:sz="0" w:space="0" w:color="auto"/>
      </w:divBdr>
    </w:div>
    <w:div w:id="1376202153">
      <w:bodyDiv w:val="1"/>
      <w:marLeft w:val="0"/>
      <w:marRight w:val="0"/>
      <w:marTop w:val="0"/>
      <w:marBottom w:val="0"/>
      <w:divBdr>
        <w:top w:val="none" w:sz="0" w:space="0" w:color="auto"/>
        <w:left w:val="none" w:sz="0" w:space="0" w:color="auto"/>
        <w:bottom w:val="none" w:sz="0" w:space="0" w:color="auto"/>
        <w:right w:val="none" w:sz="0" w:space="0" w:color="auto"/>
      </w:divBdr>
    </w:div>
    <w:div w:id="1500268070">
      <w:bodyDiv w:val="1"/>
      <w:marLeft w:val="0"/>
      <w:marRight w:val="0"/>
      <w:marTop w:val="0"/>
      <w:marBottom w:val="0"/>
      <w:divBdr>
        <w:top w:val="none" w:sz="0" w:space="0" w:color="auto"/>
        <w:left w:val="none" w:sz="0" w:space="0" w:color="auto"/>
        <w:bottom w:val="none" w:sz="0" w:space="0" w:color="auto"/>
        <w:right w:val="none" w:sz="0" w:space="0" w:color="auto"/>
      </w:divBdr>
    </w:div>
    <w:div w:id="1576284759">
      <w:bodyDiv w:val="1"/>
      <w:marLeft w:val="0"/>
      <w:marRight w:val="0"/>
      <w:marTop w:val="0"/>
      <w:marBottom w:val="0"/>
      <w:divBdr>
        <w:top w:val="none" w:sz="0" w:space="0" w:color="auto"/>
        <w:left w:val="none" w:sz="0" w:space="0" w:color="auto"/>
        <w:bottom w:val="none" w:sz="0" w:space="0" w:color="auto"/>
        <w:right w:val="none" w:sz="0" w:space="0" w:color="auto"/>
      </w:divBdr>
    </w:div>
    <w:div w:id="1598905479">
      <w:bodyDiv w:val="1"/>
      <w:marLeft w:val="0"/>
      <w:marRight w:val="0"/>
      <w:marTop w:val="0"/>
      <w:marBottom w:val="0"/>
      <w:divBdr>
        <w:top w:val="none" w:sz="0" w:space="0" w:color="auto"/>
        <w:left w:val="none" w:sz="0" w:space="0" w:color="auto"/>
        <w:bottom w:val="none" w:sz="0" w:space="0" w:color="auto"/>
        <w:right w:val="none" w:sz="0" w:space="0" w:color="auto"/>
      </w:divBdr>
    </w:div>
    <w:div w:id="1759522661">
      <w:bodyDiv w:val="1"/>
      <w:marLeft w:val="0"/>
      <w:marRight w:val="0"/>
      <w:marTop w:val="0"/>
      <w:marBottom w:val="0"/>
      <w:divBdr>
        <w:top w:val="none" w:sz="0" w:space="0" w:color="auto"/>
        <w:left w:val="none" w:sz="0" w:space="0" w:color="auto"/>
        <w:bottom w:val="none" w:sz="0" w:space="0" w:color="auto"/>
        <w:right w:val="none" w:sz="0" w:space="0" w:color="auto"/>
      </w:divBdr>
    </w:div>
    <w:div w:id="1760447062">
      <w:bodyDiv w:val="1"/>
      <w:marLeft w:val="0"/>
      <w:marRight w:val="0"/>
      <w:marTop w:val="0"/>
      <w:marBottom w:val="0"/>
      <w:divBdr>
        <w:top w:val="none" w:sz="0" w:space="0" w:color="auto"/>
        <w:left w:val="none" w:sz="0" w:space="0" w:color="auto"/>
        <w:bottom w:val="none" w:sz="0" w:space="0" w:color="auto"/>
        <w:right w:val="none" w:sz="0" w:space="0" w:color="auto"/>
      </w:divBdr>
    </w:div>
    <w:div w:id="1784496941">
      <w:bodyDiv w:val="1"/>
      <w:marLeft w:val="0"/>
      <w:marRight w:val="0"/>
      <w:marTop w:val="0"/>
      <w:marBottom w:val="0"/>
      <w:divBdr>
        <w:top w:val="none" w:sz="0" w:space="0" w:color="auto"/>
        <w:left w:val="none" w:sz="0" w:space="0" w:color="auto"/>
        <w:bottom w:val="none" w:sz="0" w:space="0" w:color="auto"/>
        <w:right w:val="none" w:sz="0" w:space="0" w:color="auto"/>
      </w:divBdr>
    </w:div>
    <w:div w:id="1785075354">
      <w:bodyDiv w:val="1"/>
      <w:marLeft w:val="0"/>
      <w:marRight w:val="0"/>
      <w:marTop w:val="0"/>
      <w:marBottom w:val="0"/>
      <w:divBdr>
        <w:top w:val="none" w:sz="0" w:space="0" w:color="auto"/>
        <w:left w:val="none" w:sz="0" w:space="0" w:color="auto"/>
        <w:bottom w:val="none" w:sz="0" w:space="0" w:color="auto"/>
        <w:right w:val="none" w:sz="0" w:space="0" w:color="auto"/>
      </w:divBdr>
    </w:div>
    <w:div w:id="1817720903">
      <w:bodyDiv w:val="1"/>
      <w:marLeft w:val="0"/>
      <w:marRight w:val="0"/>
      <w:marTop w:val="0"/>
      <w:marBottom w:val="0"/>
      <w:divBdr>
        <w:top w:val="none" w:sz="0" w:space="0" w:color="auto"/>
        <w:left w:val="none" w:sz="0" w:space="0" w:color="auto"/>
        <w:bottom w:val="none" w:sz="0" w:space="0" w:color="auto"/>
        <w:right w:val="none" w:sz="0" w:space="0" w:color="auto"/>
      </w:divBdr>
    </w:div>
    <w:div w:id="1824079927">
      <w:bodyDiv w:val="1"/>
      <w:marLeft w:val="0"/>
      <w:marRight w:val="0"/>
      <w:marTop w:val="0"/>
      <w:marBottom w:val="0"/>
      <w:divBdr>
        <w:top w:val="none" w:sz="0" w:space="0" w:color="auto"/>
        <w:left w:val="none" w:sz="0" w:space="0" w:color="auto"/>
        <w:bottom w:val="none" w:sz="0" w:space="0" w:color="auto"/>
        <w:right w:val="none" w:sz="0" w:space="0" w:color="auto"/>
      </w:divBdr>
    </w:div>
    <w:div w:id="1879270494">
      <w:bodyDiv w:val="1"/>
      <w:marLeft w:val="0"/>
      <w:marRight w:val="0"/>
      <w:marTop w:val="0"/>
      <w:marBottom w:val="0"/>
      <w:divBdr>
        <w:top w:val="none" w:sz="0" w:space="0" w:color="auto"/>
        <w:left w:val="none" w:sz="0" w:space="0" w:color="auto"/>
        <w:bottom w:val="none" w:sz="0" w:space="0" w:color="auto"/>
        <w:right w:val="none" w:sz="0" w:space="0" w:color="auto"/>
      </w:divBdr>
    </w:div>
    <w:div w:id="1916742968">
      <w:bodyDiv w:val="1"/>
      <w:marLeft w:val="0"/>
      <w:marRight w:val="0"/>
      <w:marTop w:val="0"/>
      <w:marBottom w:val="0"/>
      <w:divBdr>
        <w:top w:val="none" w:sz="0" w:space="0" w:color="auto"/>
        <w:left w:val="none" w:sz="0" w:space="0" w:color="auto"/>
        <w:bottom w:val="none" w:sz="0" w:space="0" w:color="auto"/>
        <w:right w:val="none" w:sz="0" w:space="0" w:color="auto"/>
      </w:divBdr>
    </w:div>
    <w:div w:id="2081976680">
      <w:bodyDiv w:val="1"/>
      <w:marLeft w:val="0"/>
      <w:marRight w:val="0"/>
      <w:marTop w:val="0"/>
      <w:marBottom w:val="0"/>
      <w:divBdr>
        <w:top w:val="none" w:sz="0" w:space="0" w:color="auto"/>
        <w:left w:val="none" w:sz="0" w:space="0" w:color="auto"/>
        <w:bottom w:val="none" w:sz="0" w:space="0" w:color="auto"/>
        <w:right w:val="none" w:sz="0" w:space="0" w:color="auto"/>
      </w:divBdr>
    </w:div>
    <w:div w:id="2086369911">
      <w:bodyDiv w:val="1"/>
      <w:marLeft w:val="0"/>
      <w:marRight w:val="0"/>
      <w:marTop w:val="0"/>
      <w:marBottom w:val="0"/>
      <w:divBdr>
        <w:top w:val="none" w:sz="0" w:space="0" w:color="auto"/>
        <w:left w:val="none" w:sz="0" w:space="0" w:color="auto"/>
        <w:bottom w:val="none" w:sz="0" w:space="0" w:color="auto"/>
        <w:right w:val="none" w:sz="0" w:space="0" w:color="auto"/>
      </w:divBdr>
    </w:div>
    <w:div w:id="21025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B%D0%B5%D1%82%D0%BD%D0%B8%D0%B5_%D0%9E%D0%BB%D0%B8%D0%BC%D0%BF%D0%B8%D0%B9%D1%81%D0%BA%D0%B8%D0%B5_%D0%B8%D0%B3%D1%80%D1%8B_1936" TargetMode="External"/><Relationship Id="rId5" Type="http://schemas.openxmlformats.org/officeDocument/2006/relationships/webSettings" Target="webSettings.xml"/><Relationship Id="rId10" Type="http://schemas.openxmlformats.org/officeDocument/2006/relationships/hyperlink" Target="https://ru.wikipedia.org/wiki/%D0%91%D0%B0%D1%81%D0%BA%D0%B5%D1%82%D0%B1%D0%BE%D0%BB_%D0%BD%D0%B0_%D0%9E%D0%BB%D0%B8%D0%BC%D0%BF%D0%B8%D0%B9%D1%81%D0%BA%D0%B8%D1%85_%D0%B8%D0%B3%D1%80%D0%B0%D1%85" TargetMode="External"/><Relationship Id="rId4" Type="http://schemas.openxmlformats.org/officeDocument/2006/relationships/settings" Target="settings.xml"/><Relationship Id="rId9" Type="http://schemas.openxmlformats.org/officeDocument/2006/relationships/hyperlink" Target="https://ru.wikipedia.org/wiki/%D0%91%D0%B0%D1%81%D0%BA%D0%B5%D1%82%D0%B1%D0%BE%D0%BB%D1%8C%D0%BD%D1%8B%D0%B9_%D0%BC%D1%8F%D1%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97C2-9EAD-4130-B6D8-7158B7D9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8110</Words>
  <Characters>46228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Stuff</dc:creator>
  <cp:lastModifiedBy>1111</cp:lastModifiedBy>
  <cp:revision>3</cp:revision>
  <cp:lastPrinted>2017-12-07T10:42:00Z</cp:lastPrinted>
  <dcterms:created xsi:type="dcterms:W3CDTF">2018-07-06T10:30:00Z</dcterms:created>
  <dcterms:modified xsi:type="dcterms:W3CDTF">2018-07-06T13:17:00Z</dcterms:modified>
</cp:coreProperties>
</file>