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63" w:rsidRDefault="00ED4F63" w:rsidP="00ED4F63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предназначена для детей в возрасте 14-21 лет.</w:t>
      </w:r>
    </w:p>
    <w:p w:rsidR="00ED4F63" w:rsidRDefault="00ED4F63" w:rsidP="00ED4F63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Срок реализации программы рассчитан на 5 лет обучения с общим количеством часов 234 в год.</w:t>
      </w:r>
    </w:p>
    <w:p w:rsidR="00ED4F63" w:rsidRDefault="00ED4F63" w:rsidP="00ED4F63">
      <w:pPr>
        <w:rPr>
          <w:rFonts w:eastAsia="Calibri"/>
          <w:spacing w:val="-4"/>
          <w:sz w:val="24"/>
          <w:szCs w:val="24"/>
          <w:lang w:eastAsia="en-US"/>
        </w:rPr>
      </w:pPr>
      <w:r>
        <w:rPr>
          <w:rFonts w:eastAsia="Calibri"/>
          <w:spacing w:val="-4"/>
          <w:sz w:val="24"/>
          <w:szCs w:val="24"/>
          <w:lang w:eastAsia="en-US"/>
        </w:rPr>
        <w:t xml:space="preserve"> В основу комплектования учебных групп положена научно обоснованная система многолетней подготовки с учетом возрастных  особенностей. Группы 1 года обучения комплектуются из детей 14-16 лет, желающие заниматься спортом и не имеющие медицинских противопоказаний (имеющие письменное разрешение врача). С учетом различий детей по биологическому возрасту и уровню подготовленности допускается увеличение или уменьшение  возраста. Перевод занимающихся в следующие группы обучения и увеличение тренировочных и с нагрузок обуславливаются стажем занятий, уровнем общей и физической подготовленности (</w:t>
      </w:r>
      <w:r>
        <w:rPr>
          <w:rFonts w:eastAsia="Calibri"/>
          <w:sz w:val="24"/>
          <w:szCs w:val="24"/>
          <w:lang w:eastAsia="en-US"/>
        </w:rPr>
        <w:t xml:space="preserve">при условии выполнения контрольных нормативов), </w:t>
      </w:r>
      <w:r>
        <w:rPr>
          <w:rFonts w:eastAsia="Calibri"/>
          <w:spacing w:val="-4"/>
          <w:sz w:val="24"/>
          <w:szCs w:val="24"/>
          <w:lang w:eastAsia="en-US"/>
        </w:rPr>
        <w:t>состоянием здоровья, уровнем спортивных результатов.</w:t>
      </w:r>
    </w:p>
    <w:p w:rsidR="00ED4F63" w:rsidRDefault="00ED4F63" w:rsidP="00ED4F63">
      <w:pPr>
        <w:rPr>
          <w:rFonts w:eastAsia="Calibri"/>
          <w:spacing w:val="-4"/>
          <w:sz w:val="24"/>
          <w:szCs w:val="24"/>
          <w:lang w:eastAsia="en-US"/>
        </w:rPr>
      </w:pPr>
      <w:r>
        <w:rPr>
          <w:rFonts w:eastAsia="Calibri"/>
          <w:spacing w:val="-4"/>
          <w:sz w:val="24"/>
          <w:szCs w:val="24"/>
          <w:lang w:eastAsia="en-US"/>
        </w:rPr>
        <w:t xml:space="preserve"> В табл.  приводится рекомендованный режим учебно-тренировочной работы и требования по физической и технической  подготовке.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 xml:space="preserve">Максимальный состав группы определяется  с учетом соблюдения правил техники безопасности на учебно-тренировочных занятиях. </w:t>
      </w:r>
    </w:p>
    <w:p w:rsidR="00ED4F63" w:rsidRDefault="00ED4F63" w:rsidP="00ED4F63">
      <w:pPr>
        <w:rPr>
          <w:rFonts w:eastAsia="Calibri"/>
          <w:spacing w:val="-4"/>
          <w:sz w:val="24"/>
          <w:szCs w:val="24"/>
          <w:lang w:eastAsia="en-US"/>
        </w:rPr>
      </w:pPr>
      <w:r>
        <w:rPr>
          <w:rFonts w:eastAsia="Calibri"/>
          <w:spacing w:val="-4"/>
          <w:sz w:val="24"/>
          <w:szCs w:val="24"/>
          <w:lang w:eastAsia="en-US"/>
        </w:rPr>
        <w:t xml:space="preserve">                                    </w:t>
      </w:r>
    </w:p>
    <w:p w:rsidR="00ED4F63" w:rsidRDefault="00ED4F63" w:rsidP="00ED4F63">
      <w:pPr>
        <w:jc w:val="center"/>
        <w:rPr>
          <w:rFonts w:eastAsia="Calibri"/>
          <w:b/>
          <w:spacing w:val="-4"/>
          <w:sz w:val="24"/>
          <w:szCs w:val="24"/>
          <w:lang w:eastAsia="en-US"/>
        </w:rPr>
      </w:pPr>
      <w:r>
        <w:rPr>
          <w:rFonts w:eastAsia="Calibri"/>
          <w:b/>
          <w:spacing w:val="-4"/>
          <w:sz w:val="24"/>
          <w:szCs w:val="24"/>
          <w:lang w:eastAsia="en-US"/>
        </w:rPr>
        <w:t>Режим учебно-тренировочной работы</w:t>
      </w:r>
    </w:p>
    <w:p w:rsidR="00ED4F63" w:rsidRDefault="00ED4F63" w:rsidP="00ED4F6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 спортивно-оздоровительных группах</w:t>
      </w:r>
    </w:p>
    <w:p w:rsidR="00ED4F63" w:rsidRDefault="00ED4F63" w:rsidP="00ED4F6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spacing w:val="-4"/>
          <w:sz w:val="24"/>
          <w:szCs w:val="24"/>
        </w:rPr>
      </w:pPr>
    </w:p>
    <w:tbl>
      <w:tblPr>
        <w:tblW w:w="0" w:type="auto"/>
        <w:jc w:val="center"/>
        <w:tblInd w:w="-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080"/>
        <w:gridCol w:w="2126"/>
        <w:gridCol w:w="1934"/>
        <w:gridCol w:w="2744"/>
      </w:tblGrid>
      <w:tr w:rsidR="00ED4F63" w:rsidTr="00ED4F63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 обучения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Минимальный</w:t>
            </w:r>
          </w:p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возраст для зачисления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</w:t>
            </w:r>
          </w:p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учебных часов в неделю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Требования</w:t>
            </w:r>
          </w:p>
          <w:p w:rsidR="00ED4F63" w:rsidRDefault="00ED4F6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 физической,  СФП</w:t>
            </w:r>
          </w:p>
        </w:tc>
      </w:tr>
      <w:tr w:rsidR="00ED4F63" w:rsidTr="00ED4F63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Выполнение нормативов по ОФП </w:t>
            </w:r>
          </w:p>
        </w:tc>
      </w:tr>
      <w:tr w:rsidR="00ED4F63" w:rsidTr="00ED4F63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Выполнение нормативов по ОФП, СФП </w:t>
            </w:r>
          </w:p>
        </w:tc>
      </w:tr>
      <w:tr w:rsidR="00ED4F63" w:rsidTr="00ED4F63">
        <w:trPr>
          <w:trHeight w:val="4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Выполнение нормативов по ОФП, СФП </w:t>
            </w:r>
          </w:p>
        </w:tc>
      </w:tr>
      <w:tr w:rsidR="00ED4F63" w:rsidTr="00ED4F63">
        <w:trPr>
          <w:trHeight w:val="4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Выполнение нормативов по ОФП, СФП</w:t>
            </w:r>
          </w:p>
        </w:tc>
      </w:tr>
      <w:tr w:rsidR="00ED4F63" w:rsidTr="00ED4F63">
        <w:trPr>
          <w:trHeight w:val="4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Выполнение нормативов по ОФП, СФП</w:t>
            </w:r>
          </w:p>
        </w:tc>
      </w:tr>
    </w:tbl>
    <w:p w:rsidR="00ED4F63" w:rsidRDefault="00ED4F63" w:rsidP="00ED4F63">
      <w:pPr>
        <w:widowControl w:val="0"/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ED4F63" w:rsidRDefault="00ED4F63" w:rsidP="00ED4F6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:rsidR="00ED4F63" w:rsidRDefault="00ED4F63" w:rsidP="00ED4F6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ED4F63" w:rsidRDefault="00ED4F63" w:rsidP="00ED4F6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5370"/>
      </w:tblGrid>
      <w:tr w:rsidR="00ED4F63" w:rsidTr="00ED4F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01 сентября </w:t>
            </w:r>
          </w:p>
        </w:tc>
      </w:tr>
      <w:tr w:rsidR="00ED4F63" w:rsidTr="00ED4F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мая </w:t>
            </w:r>
          </w:p>
          <w:p w:rsidR="00ED4F63" w:rsidRDefault="00ED4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D4F63" w:rsidTr="00ED4F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 работы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год 234ч. (для одной группы)</w:t>
            </w:r>
          </w:p>
        </w:tc>
      </w:tr>
      <w:tr w:rsidR="00ED4F63" w:rsidTr="00ED4F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</w:t>
            </w:r>
          </w:p>
          <w:p w:rsidR="00ED4F63" w:rsidRDefault="00ED4F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учебно-тренировочной </w:t>
            </w:r>
          </w:p>
          <w:p w:rsidR="00ED4F63" w:rsidRDefault="00ED4F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нагрузки в неделю </w:t>
            </w:r>
          </w:p>
          <w:p w:rsidR="00ED4F63" w:rsidRDefault="00ED4F6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(на одну группу)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 в неделю 6ч.</w:t>
            </w:r>
          </w:p>
        </w:tc>
      </w:tr>
      <w:tr w:rsidR="00ED4F63" w:rsidTr="00ED4F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занятия – 2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часа по 45 минут.</w:t>
            </w:r>
          </w:p>
          <w:p w:rsidR="00ED4F63" w:rsidRDefault="00ED4F6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ED4F63" w:rsidRDefault="00ED4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на местности, экскурсия в своем населенном пункте – 4 часа.</w:t>
            </w:r>
          </w:p>
          <w:p w:rsidR="00ED4F63" w:rsidRDefault="00ED4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одного дня похода, загородной экскурсии – 8 часов.  </w:t>
            </w:r>
          </w:p>
        </w:tc>
      </w:tr>
    </w:tbl>
    <w:p w:rsidR="00ED4F63" w:rsidRDefault="00ED4F63" w:rsidP="00ED4F63">
      <w:pPr>
        <w:rPr>
          <w:rFonts w:eastAsia="Calibri"/>
          <w:i/>
          <w:sz w:val="24"/>
          <w:szCs w:val="24"/>
          <w:u w:val="single"/>
          <w:lang w:eastAsia="en-US"/>
        </w:rPr>
      </w:pPr>
    </w:p>
    <w:p w:rsidR="00ED4F63" w:rsidRDefault="00ED4F63" w:rsidP="00ED4F63">
      <w:pPr>
        <w:tabs>
          <w:tab w:val="left" w:pos="1200"/>
        </w:tabs>
        <w:jc w:val="both"/>
        <w:rPr>
          <w:sz w:val="24"/>
          <w:szCs w:val="24"/>
        </w:rPr>
      </w:pPr>
    </w:p>
    <w:p w:rsidR="00ED4F63" w:rsidRDefault="00ED4F63" w:rsidP="00ED4F63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u w:val="single"/>
          <w:lang w:eastAsia="en-US"/>
        </w:rPr>
        <w:t>2.УЧЕБНЫЙ ПЛАН</w:t>
      </w:r>
    </w:p>
    <w:p w:rsidR="00ED4F63" w:rsidRDefault="00ED4F63" w:rsidP="00ED4F63">
      <w:pPr>
        <w:widowControl w:val="0"/>
        <w:autoSpaceDE w:val="0"/>
        <w:autoSpaceDN w:val="0"/>
        <w:adjustRightInd w:val="0"/>
        <w:outlineLvl w:val="3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 СОГ- 1 года обучения</w:t>
      </w:r>
    </w:p>
    <w:p w:rsidR="00ED4F63" w:rsidRDefault="00ED4F63" w:rsidP="00ED4F63">
      <w:pPr>
        <w:widowControl w:val="0"/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526"/>
        <w:gridCol w:w="1258"/>
        <w:gridCol w:w="1709"/>
      </w:tblGrid>
      <w:tr w:rsidR="00ED4F63" w:rsidTr="00ED4F6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N </w:t>
            </w:r>
            <w:proofErr w:type="gramStart"/>
            <w:r>
              <w:rPr>
                <w:color w:val="0D0D0D"/>
                <w:sz w:val="24"/>
                <w:szCs w:val="24"/>
              </w:rPr>
              <w:t>п</w:t>
            </w:r>
            <w:proofErr w:type="gramEnd"/>
            <w:r>
              <w:rPr>
                <w:color w:val="0D0D0D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Название раздела, темы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Формы аттестации/контроля</w:t>
            </w:r>
          </w:p>
        </w:tc>
      </w:tr>
      <w:tr w:rsidR="00ED4F63" w:rsidTr="00ED4F63">
        <w:trPr>
          <w:trHeight w:val="5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Теоретическая часть                                                             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Общая физическая подготовка;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Специальная физическая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Технико</w:t>
            </w:r>
            <w:proofErr w:type="spell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–т</w:t>
            </w:r>
            <w:proofErr w:type="gram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актическая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Инструкторская и судейская практика;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Приемные и переводные нормативы, участие в соревнованиях.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Тестирование, промежуточная аттестация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</w:tr>
    </w:tbl>
    <w:p w:rsidR="00ED4F63" w:rsidRDefault="00ED4F63" w:rsidP="00ED4F63">
      <w:pPr>
        <w:jc w:val="both"/>
        <w:rPr>
          <w:color w:val="0D0D0D"/>
          <w:sz w:val="24"/>
          <w:szCs w:val="24"/>
        </w:rPr>
      </w:pPr>
    </w:p>
    <w:p w:rsidR="00ED4F63" w:rsidRDefault="00ED4F63" w:rsidP="00ED4F63">
      <w:pPr>
        <w:widowControl w:val="0"/>
        <w:autoSpaceDE w:val="0"/>
        <w:autoSpaceDN w:val="0"/>
        <w:adjustRightInd w:val="0"/>
        <w:outlineLvl w:val="3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СОГ- 2 года обучения</w:t>
      </w:r>
    </w:p>
    <w:p w:rsidR="00ED4F63" w:rsidRDefault="00ED4F63" w:rsidP="00ED4F63">
      <w:pPr>
        <w:widowControl w:val="0"/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526"/>
        <w:gridCol w:w="1258"/>
        <w:gridCol w:w="1709"/>
      </w:tblGrid>
      <w:tr w:rsidR="00ED4F63" w:rsidTr="00ED4F6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N </w:t>
            </w:r>
            <w:proofErr w:type="gramStart"/>
            <w:r>
              <w:rPr>
                <w:color w:val="0D0D0D"/>
                <w:sz w:val="24"/>
                <w:szCs w:val="24"/>
              </w:rPr>
              <w:t>п</w:t>
            </w:r>
            <w:proofErr w:type="gramEnd"/>
            <w:r>
              <w:rPr>
                <w:color w:val="0D0D0D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Название раздела, темы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Формы аттестации/контроля</w:t>
            </w:r>
          </w:p>
        </w:tc>
      </w:tr>
      <w:tr w:rsidR="00ED4F63" w:rsidTr="00ED4F63">
        <w:trPr>
          <w:trHeight w:val="5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Теоретическая часть                                                             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Опрос, тестирование, текущий </w:t>
            </w:r>
            <w:r>
              <w:rPr>
                <w:color w:val="0D0D0D"/>
                <w:sz w:val="24"/>
                <w:szCs w:val="24"/>
              </w:rPr>
              <w:lastRenderedPageBreak/>
              <w:t>контроль</w:t>
            </w:r>
          </w:p>
        </w:tc>
      </w:tr>
      <w:tr w:rsidR="00ED4F63" w:rsidTr="00ED4F63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Общая физическая подготовка;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Специальная физическая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Технико</w:t>
            </w:r>
            <w:proofErr w:type="spell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–т</w:t>
            </w:r>
            <w:proofErr w:type="gram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актическая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Инструкторская и судейская практика;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Приемные и переводные нормативы, участие в соревнованиях.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color w:val="0D0D0D"/>
              </w:rPr>
            </w:pPr>
            <w:r>
              <w:rPr>
                <w:color w:val="0D0D0D"/>
                <w:sz w:val="24"/>
                <w:szCs w:val="24"/>
              </w:rPr>
              <w:t>Тестирование, промежуточная аттестация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</w:tr>
    </w:tbl>
    <w:p w:rsidR="00ED4F63" w:rsidRDefault="00ED4F63" w:rsidP="00ED4F63">
      <w:pPr>
        <w:widowControl w:val="0"/>
        <w:autoSpaceDE w:val="0"/>
        <w:autoSpaceDN w:val="0"/>
        <w:adjustRightInd w:val="0"/>
        <w:outlineLvl w:val="3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СОГ- 3 года обучения</w:t>
      </w:r>
    </w:p>
    <w:p w:rsidR="00ED4F63" w:rsidRDefault="00ED4F63" w:rsidP="00ED4F63">
      <w:pPr>
        <w:widowControl w:val="0"/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526"/>
        <w:gridCol w:w="1258"/>
        <w:gridCol w:w="1709"/>
      </w:tblGrid>
      <w:tr w:rsidR="00ED4F63" w:rsidTr="00ED4F6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N </w:t>
            </w:r>
            <w:proofErr w:type="gramStart"/>
            <w:r>
              <w:rPr>
                <w:color w:val="0D0D0D"/>
                <w:sz w:val="24"/>
                <w:szCs w:val="24"/>
              </w:rPr>
              <w:t>п</w:t>
            </w:r>
            <w:proofErr w:type="gramEnd"/>
            <w:r>
              <w:rPr>
                <w:color w:val="0D0D0D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Название раздела, темы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Формы аттестации/контроля</w:t>
            </w:r>
          </w:p>
        </w:tc>
      </w:tr>
      <w:tr w:rsidR="00ED4F63" w:rsidTr="00ED4F63">
        <w:trPr>
          <w:trHeight w:val="5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Теоретическая часть                                                             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Общая физическая подготовка;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Специальная физическая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Технико</w:t>
            </w:r>
            <w:proofErr w:type="spell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–т</w:t>
            </w:r>
            <w:proofErr w:type="gram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актическая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Инструкторская и судейская практика;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Приемные и переводные нормативы, участие в соревнованиях.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Тестирование, промежуточная аттестация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</w:tr>
    </w:tbl>
    <w:p w:rsidR="00ED4F63" w:rsidRDefault="00ED4F63" w:rsidP="00ED4F63">
      <w:pPr>
        <w:widowControl w:val="0"/>
        <w:autoSpaceDE w:val="0"/>
        <w:autoSpaceDN w:val="0"/>
        <w:adjustRightInd w:val="0"/>
        <w:outlineLvl w:val="3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СОГ- 4 года обучения</w:t>
      </w:r>
    </w:p>
    <w:p w:rsidR="00ED4F63" w:rsidRDefault="00ED4F63" w:rsidP="00ED4F63">
      <w:pPr>
        <w:widowControl w:val="0"/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526"/>
        <w:gridCol w:w="1258"/>
        <w:gridCol w:w="1709"/>
      </w:tblGrid>
      <w:tr w:rsidR="00ED4F63" w:rsidTr="00ED4F6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N </w:t>
            </w:r>
            <w:proofErr w:type="gramStart"/>
            <w:r>
              <w:rPr>
                <w:color w:val="0D0D0D"/>
                <w:sz w:val="24"/>
                <w:szCs w:val="24"/>
              </w:rPr>
              <w:t>п</w:t>
            </w:r>
            <w:proofErr w:type="gramEnd"/>
            <w:r>
              <w:rPr>
                <w:color w:val="0D0D0D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Название раздела, темы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Формы аттестации/контроля</w:t>
            </w:r>
          </w:p>
        </w:tc>
      </w:tr>
      <w:tr w:rsidR="00ED4F63" w:rsidTr="00ED4F63">
        <w:trPr>
          <w:trHeight w:val="5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Теоретическая часть                                                             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Общая физическая подготовка;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Специальная физическая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Технико</w:t>
            </w:r>
            <w:proofErr w:type="spell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–т</w:t>
            </w:r>
            <w:proofErr w:type="gram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актическая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Инструкторская и судейская практика;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Приемные и переводные нормативы, участие в соревнованиях.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Тестирование, промежуточная аттестация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</w:tr>
    </w:tbl>
    <w:p w:rsidR="00ED4F63" w:rsidRDefault="00ED4F63" w:rsidP="00ED4F63">
      <w:pPr>
        <w:widowControl w:val="0"/>
        <w:autoSpaceDE w:val="0"/>
        <w:autoSpaceDN w:val="0"/>
        <w:adjustRightInd w:val="0"/>
        <w:outlineLvl w:val="3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СОГ- 5 года обучения</w:t>
      </w:r>
    </w:p>
    <w:p w:rsidR="00ED4F63" w:rsidRDefault="00ED4F63" w:rsidP="00ED4F63">
      <w:pPr>
        <w:widowControl w:val="0"/>
        <w:autoSpaceDE w:val="0"/>
        <w:autoSpaceDN w:val="0"/>
        <w:adjustRightInd w:val="0"/>
        <w:jc w:val="both"/>
        <w:rPr>
          <w:color w:val="0D0D0D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526"/>
        <w:gridCol w:w="1258"/>
        <w:gridCol w:w="1709"/>
      </w:tblGrid>
      <w:tr w:rsidR="00ED4F63" w:rsidTr="00ED4F6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N </w:t>
            </w:r>
            <w:proofErr w:type="gramStart"/>
            <w:r>
              <w:rPr>
                <w:color w:val="0D0D0D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color w:val="0D0D0D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Название раздела, темы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Формы </w:t>
            </w:r>
            <w:r>
              <w:rPr>
                <w:color w:val="0D0D0D"/>
                <w:sz w:val="24"/>
                <w:szCs w:val="24"/>
              </w:rPr>
              <w:lastRenderedPageBreak/>
              <w:t>аттестации/контроля</w:t>
            </w:r>
          </w:p>
        </w:tc>
      </w:tr>
      <w:tr w:rsidR="00ED4F63" w:rsidTr="00ED4F63">
        <w:trPr>
          <w:trHeight w:val="5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Теоретическая часть                                                             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63" w:rsidRDefault="00ED4F63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rPr>
          <w:trHeight w:val="5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Общая физическая подготовка;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Специальная физическая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Технико</w:t>
            </w:r>
            <w:proofErr w:type="spell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–т</w:t>
            </w:r>
            <w:proofErr w:type="gramEnd"/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актическая подготовка;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Инструкторская и судейская практика;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Опрос, тестирование, текущий контроль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Приемные и переводные нормативы, участие в соревнованиях.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Тестирование, промежуточная аттестация</w:t>
            </w:r>
          </w:p>
        </w:tc>
      </w:tr>
      <w:tr w:rsidR="00ED4F63" w:rsidTr="00ED4F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63" w:rsidRDefault="00ED4F63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</w:tc>
      </w:tr>
    </w:tbl>
    <w:p w:rsidR="009D020A" w:rsidRDefault="009D020A">
      <w:bookmarkStart w:id="0" w:name="_GoBack"/>
      <w:bookmarkEnd w:id="0"/>
    </w:p>
    <w:sectPr w:rsidR="009D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43"/>
    <w:rsid w:val="00365043"/>
    <w:rsid w:val="009D020A"/>
    <w:rsid w:val="00E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,27 см"/>
    <w:basedOn w:val="a"/>
    <w:rsid w:val="00365043"/>
    <w:pPr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,27 см"/>
    <w:basedOn w:val="a"/>
    <w:rsid w:val="00365043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2021-07-01T15:30:00Z</dcterms:created>
  <dcterms:modified xsi:type="dcterms:W3CDTF">2021-07-01T15:30:00Z</dcterms:modified>
</cp:coreProperties>
</file>